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D7" w:rsidRDefault="00BE16D7" w:rsidP="00BE16D7">
      <w:permStart w:id="415499884" w:edGrp="everyone"/>
      <w:r>
        <w:t>Nom de l’investigateur</w:t>
      </w:r>
      <w:r w:rsidR="00EF4111">
        <w:t xml:space="preserve"> principal</w:t>
      </w:r>
      <w:r>
        <w:t xml:space="preserve">: </w:t>
      </w:r>
    </w:p>
    <w:p w:rsidR="00BE16D7" w:rsidRDefault="00BE16D7" w:rsidP="00BE16D7"/>
    <w:p w:rsidR="00BE16D7" w:rsidRDefault="00BE16D7" w:rsidP="00BE16D7">
      <w:r>
        <w:t xml:space="preserve">Nom du promoteur: </w:t>
      </w:r>
    </w:p>
    <w:p w:rsidR="00BE16D7" w:rsidRDefault="00BE16D7" w:rsidP="00BE16D7"/>
    <w:p w:rsidR="00BE16D7" w:rsidRDefault="00BE16D7" w:rsidP="00BE16D7">
      <w:r>
        <w:t>Société commerciale responsable du financement de l’étude ou de certains de ses éléments (si différent du promoteur) :</w:t>
      </w:r>
    </w:p>
    <w:p w:rsidR="00BE16D7" w:rsidRDefault="00BE16D7" w:rsidP="00BE16D7"/>
    <w:p w:rsidR="00BE16D7" w:rsidRDefault="00BE16D7" w:rsidP="00BE16D7"/>
    <w:p w:rsidR="00BE16D7" w:rsidRDefault="00BE16D7" w:rsidP="00BE16D7">
      <w:r>
        <w:t>Nom de l’étude:</w:t>
      </w:r>
    </w:p>
    <w:p w:rsidR="00BE16D7" w:rsidRDefault="00BE16D7" w:rsidP="00BE16D7"/>
    <w:p w:rsidR="00BE16D7" w:rsidRDefault="00BE16D7" w:rsidP="00BE16D7"/>
    <w:p w:rsidR="00BE16D7" w:rsidRDefault="00BE16D7" w:rsidP="00BE16D7"/>
    <w:p w:rsidR="00BE16D7" w:rsidRDefault="00BE16D7" w:rsidP="00BE16D7">
      <w:r>
        <w:t>Je soussigné, investigateur principal de l’étude dénommée ci-dessus déclare que les informations fournies dans le présent document sont à ma connaissance vraies, correctes et complètes.</w:t>
      </w:r>
    </w:p>
    <w:p w:rsidR="00BE16D7" w:rsidRDefault="00BE16D7" w:rsidP="00BE16D7">
      <w:pPr>
        <w:rPr>
          <w:lang w:val="fr-FR"/>
        </w:rPr>
      </w:pPr>
      <w:r>
        <w:t>J’informerai le promoteur de l’étude, le Comité d’Ethique</w:t>
      </w:r>
      <w:r w:rsidR="00786729">
        <w:t xml:space="preserve"> </w:t>
      </w:r>
      <w:r>
        <w:t xml:space="preserve">et le </w:t>
      </w:r>
      <w:proofErr w:type="spellStart"/>
      <w:r>
        <w:t>Clinical</w:t>
      </w:r>
      <w:proofErr w:type="spellEnd"/>
      <w:r>
        <w:t xml:space="preserve"> trial center dans les plus brefs délais de toute modification de la situation financière d’un des membres de mon équipe pendant la durée de l’expérimentation et jusqu’à un an après la fin de celle-ci.  </w:t>
      </w:r>
    </w:p>
    <w:p w:rsidR="00BE16D7" w:rsidRPr="00BE16D7" w:rsidRDefault="00BE16D7" w:rsidP="00BE16D7">
      <w:pPr>
        <w:rPr>
          <w:lang w:val="fr-FR"/>
        </w:rPr>
      </w:pPr>
    </w:p>
    <w:p w:rsidR="00BE16D7" w:rsidRDefault="00BE16D7" w:rsidP="005B20EF"/>
    <w:p w:rsidR="00BE16D7" w:rsidRDefault="00BE16D7" w:rsidP="005B20EF"/>
    <w:p w:rsidR="005B20EF" w:rsidRDefault="003F30F6" w:rsidP="005B20EF">
      <w:r>
        <w:t xml:space="preserve">L'un des </w:t>
      </w:r>
      <w:proofErr w:type="spellStart"/>
      <w:r>
        <w:t>co</w:t>
      </w:r>
      <w:proofErr w:type="spellEnd"/>
      <w:r>
        <w:t>-</w:t>
      </w:r>
      <w:r w:rsidR="005B20EF">
        <w:t xml:space="preserve">investigateurs impliqués dans cette recherche </w:t>
      </w:r>
      <w:proofErr w:type="spellStart"/>
      <w:r w:rsidR="005B20EF">
        <w:t>a-t-il</w:t>
      </w:r>
      <w:proofErr w:type="spellEnd"/>
      <w:r w:rsidR="005B20EF">
        <w:t xml:space="preserve"> un intérêt (financier) direct ou indirect dans cette recherche ?</w:t>
      </w:r>
    </w:p>
    <w:p w:rsidR="005B20EF" w:rsidRDefault="00C343AC" w:rsidP="005B20EF">
      <w:pPr>
        <w:ind w:firstLine="368"/>
      </w:pPr>
      <w:sdt>
        <w:sdtPr>
          <w:id w:val="1947037074"/>
          <w14:checkbox>
            <w14:checked w14:val="0"/>
            <w14:checkedState w14:val="2612" w14:font="MS Gothic"/>
            <w14:uncheckedState w14:val="2610" w14:font="MS Gothic"/>
          </w14:checkbox>
        </w:sdtPr>
        <w:sdtContent>
          <w:r>
            <w:rPr>
              <w:rFonts w:ascii="MS Gothic" w:eastAsia="MS Gothic" w:hAnsi="MS Gothic" w:hint="eastAsia"/>
            </w:rPr>
            <w:t>☐</w:t>
          </w:r>
        </w:sdtContent>
      </w:sdt>
      <w:r w:rsidR="005B20EF">
        <w:t xml:space="preserve"> NON</w:t>
      </w:r>
    </w:p>
    <w:p w:rsidR="005B20EF" w:rsidRDefault="00C343AC" w:rsidP="005B20EF">
      <w:r>
        <w:tab/>
      </w:r>
      <w:sdt>
        <w:sdtPr>
          <w:id w:val="-6845242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5B20EF">
        <w:t xml:space="preserve">OUI </w:t>
      </w:r>
      <w:r w:rsidR="005B20EF">
        <w:tab/>
        <w:t xml:space="preserve">Nom(s) ?      </w:t>
      </w:r>
    </w:p>
    <w:p w:rsidR="005B20EF" w:rsidRDefault="005B20EF" w:rsidP="005B20EF">
      <w:r>
        <w:tab/>
      </w:r>
      <w:r>
        <w:tab/>
        <w:t xml:space="preserve">Si oui, veuillez soumettre </w:t>
      </w:r>
      <w:r w:rsidR="000655FE">
        <w:t xml:space="preserve">au comité d’éthique </w:t>
      </w:r>
      <w:r>
        <w:t xml:space="preserve">un formulaire de déclaration de </w:t>
      </w:r>
      <w:r w:rsidR="003F30F6">
        <w:t>conflit d'intérêts dûment complété (AAHRPP-FORM-035)</w:t>
      </w:r>
      <w:r>
        <w:t>.</w:t>
      </w:r>
    </w:p>
    <w:p w:rsidR="005B20EF" w:rsidRDefault="005B20EF" w:rsidP="005B20EF">
      <w:r>
        <w:tab/>
      </w:r>
    </w:p>
    <w:p w:rsidR="005B20EF" w:rsidRDefault="005B20EF" w:rsidP="005B20EF"/>
    <w:p w:rsidR="005B20EF" w:rsidRDefault="005B20EF" w:rsidP="005B20EF">
      <w:bookmarkStart w:id="0" w:name="_GoBack"/>
      <w:r>
        <w:t xml:space="preserve">Les autres </w:t>
      </w:r>
      <w:r w:rsidR="003F30F6">
        <w:t>membres de l’équipe</w:t>
      </w:r>
      <w:r>
        <w:t xml:space="preserve"> impliqués dans cette recherche (par exemple, les coordinateurs de l'étude, les gestionnaires de données, ...) ont-ils un intérêt direct ou indirect (financier) dans cette recherche ?</w:t>
      </w:r>
    </w:p>
    <w:bookmarkEnd w:id="0"/>
    <w:p w:rsidR="00C343AC" w:rsidRDefault="00C343AC" w:rsidP="00C343AC">
      <w:pPr>
        <w:ind w:firstLine="368"/>
      </w:pPr>
      <w:sdt>
        <w:sdtPr>
          <w:id w:val="-1173641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rsidR="00C343AC" w:rsidRDefault="00C343AC" w:rsidP="00C343AC">
      <w:r>
        <w:tab/>
      </w:r>
      <w:sdt>
        <w:sdtPr>
          <w:id w:val="-6738066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 </w:t>
      </w:r>
      <w:r>
        <w:tab/>
        <w:t xml:space="preserve">Nom(s) ?      </w:t>
      </w:r>
    </w:p>
    <w:p w:rsidR="00014CC3" w:rsidRDefault="005B20EF" w:rsidP="005B20EF">
      <w:r>
        <w:tab/>
      </w:r>
      <w:r>
        <w:tab/>
        <w:t>Si oui, veuillez soumettre</w:t>
      </w:r>
      <w:r w:rsidR="000655FE">
        <w:t xml:space="preserve"> au comité d’éthique</w:t>
      </w:r>
      <w:r>
        <w:t xml:space="preserve"> un formulaire de déclaration de conflit d'intérêts dûment rempli</w:t>
      </w:r>
      <w:r w:rsidR="003F30F6">
        <w:t xml:space="preserve">r </w:t>
      </w:r>
      <w:r w:rsidR="003F30F6">
        <w:t>complété (AAHRPP-FORM-035).</w:t>
      </w:r>
      <w:r w:rsidR="00D71AC3" w:rsidRPr="0048356C">
        <w:t xml:space="preserve"> </w:t>
      </w:r>
    </w:p>
    <w:p w:rsidR="006640FE" w:rsidRDefault="006640FE" w:rsidP="0048356C"/>
    <w:p w:rsidR="003F30F6" w:rsidRDefault="003F30F6" w:rsidP="0048356C"/>
    <w:p w:rsidR="003F30F6" w:rsidRDefault="003F30F6" w:rsidP="0048356C"/>
    <w:p w:rsidR="006640FE" w:rsidRDefault="00BE16D7" w:rsidP="0048356C">
      <w:r>
        <w:t>Date</w:t>
      </w:r>
      <w:r>
        <w:tab/>
      </w:r>
      <w:r>
        <w:tab/>
      </w:r>
      <w:r>
        <w:tab/>
      </w:r>
      <w:r>
        <w:tab/>
      </w:r>
      <w:r>
        <w:tab/>
      </w:r>
      <w:r>
        <w:tab/>
      </w:r>
      <w:r>
        <w:tab/>
        <w:t xml:space="preserve">Signature </w:t>
      </w:r>
      <w:r w:rsidR="003F30F6">
        <w:t>de l’investigateur principal</w:t>
      </w:r>
    </w:p>
    <w:p w:rsidR="006640FE" w:rsidRDefault="006640FE" w:rsidP="0048356C"/>
    <w:p w:rsidR="006640FE" w:rsidRDefault="006640FE" w:rsidP="0048356C"/>
    <w:p w:rsidR="006640FE" w:rsidRDefault="006640FE" w:rsidP="0048356C"/>
    <w:permEnd w:id="415499884"/>
    <w:p w:rsidR="006640FE" w:rsidRPr="0048356C" w:rsidRDefault="006640FE" w:rsidP="0048356C"/>
    <w:sectPr w:rsidR="006640FE" w:rsidRPr="0048356C"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41" w:rsidRDefault="00740641" w:rsidP="006343B3">
      <w:r>
        <w:separator/>
      </w:r>
    </w:p>
  </w:endnote>
  <w:endnote w:type="continuationSeparator" w:id="0">
    <w:p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Default="00C343AC">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4F2D26">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4F2D26">
      <w:rPr>
        <w:rFonts w:eastAsiaTheme="majorEastAsia" w:cs="Calibri"/>
        <w:b/>
        <w:noProof/>
        <w:sz w:val="14"/>
        <w:szCs w:val="20"/>
      </w:rPr>
      <w:t>2</w:t>
    </w:r>
    <w:r w:rsidR="00014CC3" w:rsidRPr="001A3CC7">
      <w:rPr>
        <w:rFonts w:eastAsiaTheme="majorEastAsia" w:cs="Calibri"/>
        <w:b/>
        <w:sz w:val="14"/>
        <w:szCs w:val="20"/>
      </w:rPr>
      <w:fldChar w:fldCharType="end"/>
    </w:r>
  </w:p>
  <w:p w:rsidR="005B20EF" w:rsidRPr="001A3CC7" w:rsidRDefault="005B20EF">
    <w:pPr>
      <w:pStyle w:val="Pieddepage"/>
      <w:rPr>
        <w:sz w:val="16"/>
      </w:rPr>
    </w:pPr>
    <w:r w:rsidRPr="005B20EF">
      <w:rPr>
        <w:rFonts w:eastAsiaTheme="majorEastAsia" w:cs="Calibri"/>
        <w:sz w:val="14"/>
        <w:szCs w:val="20"/>
      </w:rPr>
      <w:t>AAHRPP-FORM-xxx 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Default="00C343AC" w:rsidP="00B0656C">
    <w:pPr>
      <w:pStyle w:val="Pieddepage"/>
      <w:rPr>
        <w:rFonts w:eastAsiaTheme="majorEastAsia" w:cs="Calibri"/>
        <w:b/>
        <w:sz w:val="14"/>
        <w:szCs w:val="20"/>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240;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3F30F6">
      <w:rPr>
        <w:sz w:val="16"/>
      </w:rPr>
      <w:tab/>
      <w:t xml:space="preserve">                        </w:t>
    </w:r>
    <w:r w:rsidR="003F30F6">
      <w:rPr>
        <w:b/>
        <w:sz w:val="16"/>
      </w:rPr>
      <w:t xml:space="preserve">FORM </w:t>
    </w:r>
    <w:r w:rsidR="003F30F6" w:rsidRPr="001A3CC7">
      <w:rPr>
        <w:b/>
        <w:sz w:val="16"/>
      </w:rPr>
      <w:t xml:space="preserve">valide le jour d’impression : </w:t>
    </w:r>
    <w:r w:rsidR="003F30F6" w:rsidRPr="001A3CC7">
      <w:rPr>
        <w:rFonts w:eastAsiaTheme="majorEastAsia" w:cs="Calibri"/>
        <w:b/>
        <w:sz w:val="14"/>
        <w:szCs w:val="20"/>
      </w:rPr>
      <w:fldChar w:fldCharType="begin"/>
    </w:r>
    <w:r w:rsidR="003F30F6" w:rsidRPr="001A3CC7">
      <w:rPr>
        <w:rFonts w:eastAsiaTheme="majorEastAsia" w:cs="Calibri"/>
        <w:b/>
        <w:sz w:val="14"/>
        <w:szCs w:val="20"/>
      </w:rPr>
      <w:instrText xml:space="preserve"> PRINTDATE  \@ "dddd d MMMM yyyy"  \* MERGEFORMAT </w:instrText>
    </w:r>
    <w:r w:rsidR="003F30F6" w:rsidRPr="001A3CC7">
      <w:rPr>
        <w:rFonts w:eastAsiaTheme="majorEastAsia" w:cs="Calibri"/>
        <w:b/>
        <w:sz w:val="14"/>
        <w:szCs w:val="20"/>
      </w:rPr>
      <w:fldChar w:fldCharType="separate"/>
    </w:r>
    <w:r w:rsidR="003F30F6">
      <w:rPr>
        <w:rFonts w:eastAsiaTheme="majorEastAsia" w:cs="Calibri"/>
        <w:b/>
        <w:noProof/>
        <w:sz w:val="14"/>
        <w:szCs w:val="20"/>
      </w:rPr>
      <w:t>vendredi 14 juillet 2017</w:t>
    </w:r>
    <w:r w:rsidR="003F30F6" w:rsidRPr="001A3CC7">
      <w:rPr>
        <w:rFonts w:eastAsiaTheme="majorEastAsia" w:cs="Calibri"/>
        <w:b/>
        <w:sz w:val="14"/>
        <w:szCs w:val="20"/>
      </w:rPr>
      <w:fldChar w:fldCharType="end"/>
    </w:r>
    <w:r w:rsidR="003F30F6">
      <w:rPr>
        <w:rFonts w:eastAsiaTheme="majorEastAsia" w:cs="Calibri"/>
        <w:b/>
        <w:sz w:val="14"/>
        <w:szCs w:val="20"/>
      </w:rPr>
      <w:t xml:space="preserve">                                           </w:t>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p>
  <w:p w:rsidR="005B20EF" w:rsidRPr="003F30F6" w:rsidRDefault="005B20EF" w:rsidP="00B0656C">
    <w:pPr>
      <w:pStyle w:val="Pieddepage"/>
      <w:rPr>
        <w:sz w:val="16"/>
        <w:szCs w:val="16"/>
      </w:rPr>
    </w:pPr>
    <w:r w:rsidRPr="003F30F6">
      <w:rPr>
        <w:rFonts w:eastAsiaTheme="majorEastAsia" w:cs="Calibri"/>
        <w:sz w:val="16"/>
        <w:szCs w:val="16"/>
      </w:rPr>
      <w:t>AAHRPP-FORM-</w:t>
    </w:r>
    <w:r w:rsidR="0026507E" w:rsidRPr="003F30F6">
      <w:rPr>
        <w:rFonts w:eastAsiaTheme="majorEastAsia" w:cs="Calibri"/>
        <w:sz w:val="16"/>
        <w:szCs w:val="16"/>
      </w:rPr>
      <w:t>037</w:t>
    </w:r>
    <w:r w:rsidRPr="003F30F6">
      <w:rPr>
        <w:rFonts w:eastAsiaTheme="majorEastAsia" w:cs="Calibri"/>
        <w:sz w:val="16"/>
        <w:szCs w:val="16"/>
      </w:rPr>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41" w:rsidRDefault="00740641" w:rsidP="006343B3">
      <w:r>
        <w:separator/>
      </w:r>
    </w:p>
  </w:footnote>
  <w:footnote w:type="continuationSeparator" w:id="0">
    <w:p w:rsidR="00740641" w:rsidRDefault="00740641"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8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gridCol w:w="3025"/>
    </w:tblGrid>
    <w:tr w:rsidR="00014CC3" w:rsidRPr="00014CC3" w:rsidTr="005B20EF">
      <w:sdt>
        <w:sdtPr>
          <w:rPr>
            <w:sz w:val="18"/>
            <w:szCs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843" w:type="dxa"/>
            </w:tcPr>
            <w:p w:rsidR="00014CC3" w:rsidRPr="006640FE" w:rsidRDefault="003F30F6" w:rsidP="000873A0">
              <w:pPr>
                <w:pStyle w:val="En-tte"/>
                <w:ind w:right="-533"/>
                <w:rPr>
                  <w:sz w:val="18"/>
                  <w:szCs w:val="18"/>
                </w:rPr>
              </w:pPr>
              <w:r>
                <w:rPr>
                  <w:sz w:val="18"/>
                  <w:szCs w:val="18"/>
                </w:rPr>
                <w:t>AAHRPP-FORM-037</w:t>
              </w:r>
            </w:p>
          </w:tc>
        </w:sdtContent>
      </w:sdt>
      <w:tc>
        <w:tcPr>
          <w:tcW w:w="3402" w:type="dxa"/>
        </w:tcPr>
        <w:p w:rsidR="00014CC3" w:rsidRPr="00014CC3" w:rsidRDefault="00014CC3" w:rsidP="006640FE">
          <w:pPr>
            <w:pStyle w:val="En-tte"/>
            <w:rPr>
              <w:sz w:val="18"/>
            </w:rPr>
          </w:pPr>
          <w:r w:rsidRPr="00014CC3">
            <w:rPr>
              <w:sz w:val="18"/>
            </w:rPr>
            <w:t>Version</w:t>
          </w:r>
          <w:r w:rsidR="005B20EF">
            <w:rPr>
              <w:sz w:val="18"/>
            </w:rPr>
            <w:t xml:space="preserve"> </w:t>
          </w:r>
          <w:proofErr w:type="spellStart"/>
          <w:r w:rsidR="005B20EF">
            <w:rPr>
              <w:sz w:val="18"/>
            </w:rPr>
            <w:t>PaCo</w:t>
          </w:r>
          <w:proofErr w:type="spellEnd"/>
          <w:r w:rsidRPr="00014CC3">
            <w:rPr>
              <w:sz w:val="18"/>
            </w:rPr>
            <w:t xml:space="preserve"> </w:t>
          </w:r>
          <w:sdt>
            <w:sdtPr>
              <w:rPr>
                <w:sz w:val="20"/>
                <w:szCs w:val="20"/>
              </w:rPr>
              <w:alias w:val="Étiquette"/>
              <w:tag w:val="DLCPolicyLabelValue"/>
              <w:id w:val="654590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47C4D">
                <w:rPr>
                  <w:sz w:val="20"/>
                  <w:szCs w:val="20"/>
                </w:rPr>
                <w:t>1.3</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25" w:type="dxa"/>
            </w:tcPr>
            <w:p w:rsidR="00014CC3" w:rsidRPr="00014CC3" w:rsidRDefault="003F30F6" w:rsidP="005B20EF">
              <w:pPr>
                <w:pStyle w:val="En-tte"/>
                <w:ind w:left="35"/>
                <w:jc w:val="right"/>
                <w:rPr>
                  <w:sz w:val="18"/>
                </w:rPr>
              </w:pPr>
              <w:r>
                <w:rPr>
                  <w:sz w:val="18"/>
                </w:rPr>
                <w:t>Conflits d’intérêts Equipe de recherche (Formulaire)</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489"/>
      <w:gridCol w:w="4252"/>
      <w:gridCol w:w="2835"/>
    </w:tblGrid>
    <w:tr w:rsidR="00C84CE8" w:rsidRPr="00C84CE8" w:rsidTr="002A4859">
      <w:trPr>
        <w:trHeight w:val="699"/>
      </w:trPr>
      <w:tc>
        <w:tcPr>
          <w:tcW w:w="2978" w:type="dxa"/>
          <w:gridSpan w:val="2"/>
          <w:noWrap/>
          <w:vAlign w:val="center"/>
        </w:tcPr>
        <w:p w:rsidR="00C84CE8" w:rsidRPr="00C84CE8" w:rsidRDefault="00C84CE8" w:rsidP="002A4859">
          <w:pPr>
            <w:jc w:val="center"/>
            <w:rPr>
              <w:rFonts w:cs="Calibri"/>
              <w:b/>
              <w:sz w:val="20"/>
              <w:szCs w:val="20"/>
            </w:rPr>
          </w:pPr>
          <w:r w:rsidRPr="00C84CE8">
            <w:rPr>
              <w:rFonts w:cs="Calibri"/>
              <w:b/>
              <w:noProof/>
              <w:sz w:val="20"/>
              <w:szCs w:val="20"/>
              <w:lang w:eastAsia="fr-BE"/>
            </w:rPr>
            <w:drawing>
              <wp:anchor distT="0" distB="0" distL="114300" distR="114300" simplePos="0" relativeHeight="251657216" behindDoc="0" locked="0" layoutInCell="1" allowOverlap="1" wp14:anchorId="2153C526" wp14:editId="25BEF622">
                <wp:simplePos x="0" y="0"/>
                <wp:positionH relativeFrom="column">
                  <wp:posOffset>126253</wp:posOffset>
                </wp:positionH>
                <wp:positionV relativeFrom="paragraph">
                  <wp:posOffset>-2353</wp:posOffset>
                </wp:positionV>
                <wp:extent cx="1501200" cy="414000"/>
                <wp:effectExtent l="0" t="0" r="381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Content>
            <w:p w:rsidR="00C84CE8" w:rsidRPr="00C84CE8" w:rsidRDefault="003F30F6" w:rsidP="00347885">
              <w:pPr>
                <w:jc w:val="center"/>
                <w:rPr>
                  <w:sz w:val="20"/>
                  <w:szCs w:val="20"/>
                </w:rPr>
              </w:pPr>
              <w:r>
                <w:rPr>
                  <w:sz w:val="20"/>
                  <w:szCs w:val="20"/>
                </w:rPr>
                <w:t>Conflits d’intérêts Equipe de recherche (</w:t>
              </w:r>
              <w:r w:rsidRPr="00FA1868">
                <w:rPr>
                  <w:sz w:val="20"/>
                  <w:szCs w:val="20"/>
                </w:rPr>
                <w:t>Formulaire</w:t>
              </w:r>
              <w:r>
                <w:rPr>
                  <w:sz w:val="20"/>
                  <w:szCs w:val="20"/>
                </w:rPr>
                <w:t>)</w:t>
              </w:r>
            </w:p>
          </w:sdtContent>
        </w:sdt>
      </w:tc>
      <w:sdt>
        <w:sdtPr>
          <w:rPr>
            <w:rFonts w:cs="Calibri"/>
            <w:noProof/>
            <w:color w:val="000000"/>
            <w:sz w:val="20"/>
            <w:szCs w:val="20"/>
            <w:lang w:eastAsia="fr-BE"/>
          </w:rPr>
          <w:alias w:val="Dept"/>
          <w:tag w:val="Dept"/>
          <w:id w:val="774529264"/>
          <w:placeholder>
            <w:docPart w:val="74296FCBED2B4FA0B8FD5C352BD17D07"/>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835" w:type="dxa"/>
              <w:tcBorders>
                <w:bottom w:val="single" w:sz="4" w:space="0" w:color="auto"/>
              </w:tcBorders>
              <w:vAlign w:val="center"/>
            </w:tcPr>
            <w:p w:rsidR="00C84CE8" w:rsidRPr="004760A7" w:rsidRDefault="00740641" w:rsidP="00740641">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C84CE8" w:rsidRPr="00C84CE8" w:rsidTr="005B20EF">
      <w:trPr>
        <w:trHeight w:val="484"/>
      </w:trPr>
      <w:tc>
        <w:tcPr>
          <w:tcW w:w="1489" w:type="dxa"/>
          <w:vAlign w:val="center"/>
        </w:tcPr>
        <w:p w:rsidR="00C84CE8" w:rsidRPr="00C84CE8" w:rsidRDefault="003F30F6" w:rsidP="005B20EF">
          <w:pPr>
            <w:ind w:left="62"/>
            <w:rPr>
              <w:sz w:val="20"/>
              <w:szCs w:val="20"/>
            </w:rPr>
          </w:pPr>
          <w:sdt>
            <w:sdtPr>
              <w:rPr>
                <w:rFonts w:eastAsiaTheme="majorEastAsia" w:cs="Calibri"/>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sidRPr="003F30F6">
                <w:rPr>
                  <w:rFonts w:eastAsiaTheme="majorEastAsia" w:cs="Calibri"/>
                  <w:sz w:val="20"/>
                  <w:szCs w:val="20"/>
                </w:rPr>
                <w:t>AAHRPP-FORM-037</w:t>
              </w:r>
            </w:sdtContent>
          </w:sdt>
        </w:p>
      </w:tc>
      <w:tc>
        <w:tcPr>
          <w:tcW w:w="1489" w:type="dxa"/>
          <w:vAlign w:val="center"/>
        </w:tcPr>
        <w:p w:rsidR="005B20EF" w:rsidRDefault="005B20EF" w:rsidP="005B20EF">
          <w:pPr>
            <w:ind w:left="0"/>
            <w:jc w:val="center"/>
            <w:rPr>
              <w:sz w:val="20"/>
              <w:szCs w:val="20"/>
            </w:rPr>
          </w:pPr>
          <w:r>
            <w:rPr>
              <w:sz w:val="20"/>
              <w:szCs w:val="20"/>
            </w:rPr>
            <w:t xml:space="preserve">Version </w:t>
          </w:r>
          <w:proofErr w:type="spellStart"/>
          <w:r>
            <w:rPr>
              <w:sz w:val="20"/>
              <w:szCs w:val="20"/>
            </w:rPr>
            <w:t>PaCo</w:t>
          </w:r>
          <w:proofErr w:type="spellEnd"/>
        </w:p>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p w:rsidR="00C84CE8" w:rsidRPr="00C84CE8" w:rsidRDefault="00747C4D" w:rsidP="005B20EF">
              <w:pPr>
                <w:ind w:left="0"/>
                <w:jc w:val="center"/>
                <w:rPr>
                  <w:sz w:val="20"/>
                  <w:szCs w:val="20"/>
                </w:rPr>
              </w:pPr>
              <w:r>
                <w:rPr>
                  <w:sz w:val="20"/>
                  <w:szCs w:val="20"/>
                </w:rPr>
                <w:t>1.3</w:t>
              </w:r>
            </w:p>
          </w:sdtContent>
        </w:sdt>
      </w:tc>
      <w:tc>
        <w:tcPr>
          <w:tcW w:w="4252" w:type="dxa"/>
          <w:vMerge/>
          <w:vAlign w:val="center"/>
        </w:tcPr>
        <w:p w:rsidR="00C84CE8" w:rsidRPr="00C84CE8" w:rsidRDefault="00C84CE8" w:rsidP="002A4859">
          <w:pPr>
            <w:pStyle w:val="CorpsTableauSOP"/>
            <w:rPr>
              <w:sz w:val="20"/>
              <w:szCs w:val="20"/>
            </w:rPr>
          </w:pPr>
        </w:p>
      </w:tc>
      <w:tc>
        <w:tcPr>
          <w:tcW w:w="2835" w:type="dxa"/>
          <w:vAlign w:val="center"/>
        </w:tcPr>
        <w:p w:rsidR="00C84CE8" w:rsidRPr="00C84CE8" w:rsidRDefault="00C84CE8" w:rsidP="002A4859">
          <w:pPr>
            <w:pStyle w:val="CorpsTableauSOP"/>
            <w:jc w:val="center"/>
            <w:rPr>
              <w:sz w:val="20"/>
              <w:szCs w:val="20"/>
            </w:rPr>
          </w:pPr>
          <w:r w:rsidRPr="00C84CE8">
            <w:rPr>
              <w:sz w:val="20"/>
              <w:szCs w:val="20"/>
            </w:rPr>
            <w:t>Date d’application :</w:t>
          </w:r>
        </w:p>
        <w:p w:rsidR="00C84CE8" w:rsidRPr="00C84CE8" w:rsidRDefault="00C343AC" w:rsidP="002A4859">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16T00:00:00Z">
                <w:dateFormat w:val="dd/MM/yyyy"/>
                <w:lid w:val="fr-BE"/>
                <w:storeMappedDataAs w:val="dateTime"/>
                <w:calendar w:val="gregorian"/>
              </w:date>
            </w:sdtPr>
            <w:sdtEndPr/>
            <w:sdtContent>
              <w:r w:rsidR="00C84CE8" w:rsidRPr="00C84CE8">
                <w:rPr>
                  <w:sz w:val="20"/>
                  <w:szCs w:val="20"/>
                </w:rPr>
                <w:t xml:space="preserve">     </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4CC3"/>
    <w:rsid w:val="000655FE"/>
    <w:rsid w:val="00067120"/>
    <w:rsid w:val="000873A0"/>
    <w:rsid w:val="000A4FA4"/>
    <w:rsid w:val="000F69E6"/>
    <w:rsid w:val="001A3CC7"/>
    <w:rsid w:val="001A4E47"/>
    <w:rsid w:val="001A6B7F"/>
    <w:rsid w:val="001B1E37"/>
    <w:rsid w:val="001E3F4A"/>
    <w:rsid w:val="00261260"/>
    <w:rsid w:val="0026507E"/>
    <w:rsid w:val="002B35A6"/>
    <w:rsid w:val="002B56D8"/>
    <w:rsid w:val="002C1825"/>
    <w:rsid w:val="0030269B"/>
    <w:rsid w:val="00347885"/>
    <w:rsid w:val="00386DA1"/>
    <w:rsid w:val="003F0A1E"/>
    <w:rsid w:val="003F30F6"/>
    <w:rsid w:val="00416EA0"/>
    <w:rsid w:val="0045499C"/>
    <w:rsid w:val="00467ED5"/>
    <w:rsid w:val="00474D3A"/>
    <w:rsid w:val="004760A7"/>
    <w:rsid w:val="0048356C"/>
    <w:rsid w:val="004F2D26"/>
    <w:rsid w:val="00507F4F"/>
    <w:rsid w:val="00527FAC"/>
    <w:rsid w:val="00581E10"/>
    <w:rsid w:val="005967C2"/>
    <w:rsid w:val="005B0F51"/>
    <w:rsid w:val="005B20EF"/>
    <w:rsid w:val="006343B3"/>
    <w:rsid w:val="0065258E"/>
    <w:rsid w:val="006640FE"/>
    <w:rsid w:val="006E48CE"/>
    <w:rsid w:val="00730503"/>
    <w:rsid w:val="00740641"/>
    <w:rsid w:val="007472BF"/>
    <w:rsid w:val="00747C4D"/>
    <w:rsid w:val="007566C0"/>
    <w:rsid w:val="00764692"/>
    <w:rsid w:val="00786729"/>
    <w:rsid w:val="007B4C46"/>
    <w:rsid w:val="007E095B"/>
    <w:rsid w:val="0084297E"/>
    <w:rsid w:val="00871669"/>
    <w:rsid w:val="00895569"/>
    <w:rsid w:val="008D020A"/>
    <w:rsid w:val="008F20CF"/>
    <w:rsid w:val="00927667"/>
    <w:rsid w:val="009977E1"/>
    <w:rsid w:val="009D71EF"/>
    <w:rsid w:val="00A0063B"/>
    <w:rsid w:val="00B034BD"/>
    <w:rsid w:val="00B0656C"/>
    <w:rsid w:val="00B36E33"/>
    <w:rsid w:val="00BE16D7"/>
    <w:rsid w:val="00C03471"/>
    <w:rsid w:val="00C343AC"/>
    <w:rsid w:val="00C46186"/>
    <w:rsid w:val="00C57F3D"/>
    <w:rsid w:val="00C818C5"/>
    <w:rsid w:val="00C84CE8"/>
    <w:rsid w:val="00D5146F"/>
    <w:rsid w:val="00D6575A"/>
    <w:rsid w:val="00D71AC3"/>
    <w:rsid w:val="00D952FD"/>
    <w:rsid w:val="00DF09C6"/>
    <w:rsid w:val="00E33E7D"/>
    <w:rsid w:val="00EF4111"/>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69799D"/>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296FCBED2B4FA0B8FD5C352BD17D07"/>
        <w:category>
          <w:name w:val="Général"/>
          <w:gallery w:val="placeholder"/>
        </w:category>
        <w:types>
          <w:type w:val="bbPlcHdr"/>
        </w:types>
        <w:behaviors>
          <w:behavior w:val="content"/>
        </w:behaviors>
        <w:guid w:val="{FDBFFAA1-EACD-4CCC-9976-78BCDE28B0D2}"/>
      </w:docPartPr>
      <w:docPartBody>
        <w:p w:rsidR="00A72F21" w:rsidRDefault="007B7F7E">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7B7F7E"/>
    <w:rsid w:val="009F5832"/>
    <w:rsid w:val="00A72F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7F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8" ma:contentTypeDescription="" ma:contentTypeScope="" ma:versionID="ba1c40390f5e19cc3400d47d3e87dfc6">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60f5bea1db664d1d2ca02d643a207996"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AAHRPP-FORM-037</DocRef>
    <HiddenVersion xmlns="e33cef0b-1299-449a-8c9b-9377b704d689" xsi:nil="true"/>
    <Date_x0020_de_x0020_revision xmlns="80eed50f-45b9-4b44-a9f0-cf999f8ca4ad">2023-08-29T22:00:00+00:00</Date_x0020_de_x0020_revision>
    <Date_x0020_d_x0027_application xmlns="1513a309-1cca-4c63-bf5d-9114afb0e718">2021-11-29T23:00:00+00:00</Date_x0020_d_x0027_application>
    <Authors xmlns="80eed50f-45b9-4b44-a9f0-cf999f8ca4ad">
      <UserInfo>
        <DisplayName/>
        <AccountId xsi:nil="true"/>
        <AccountType/>
      </UserInfo>
    </Authors>
    <Date_x0020_d_x0027_expiration xmlns="1513a309-1cca-4c63-bf5d-9114afb0e718">2023-11-29T23:00:00+00:00</Date_x0020_d_x0027_expiration>
    <TaxCatchAll xmlns="1513a309-1cca-4c63-bf5d-9114afb0e718">
      <Value>3027</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Conflits d'intérêts</TermName>
          <TermId xmlns="http://schemas.microsoft.com/office/infopath/2007/PartnerControls">bac07e2b-8f8b-4bb0-b09e-0e5c0fd7e619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VANOVERSCHELDE Jean-Louis</ResponsableApprobation>
    <DLCPolicyLabelValue xmlns="e33cef0b-1299-449a-8c9b-9377b704d689">1.0</DLCPolicyLabelValue>
    <Dept xmlns="de4ee292-a203-47ce-b1c7-763c471c966e">Clinical Trial Center</Dept>
    <_dlc_ExpireDateSaved xmlns="http://schemas.microsoft.com/sharepoint/v3" xsi:nil="true"/>
    <_dlc_ExpireDate xmlns="http://schemas.microsoft.com/sharepoint/v3">2023-08-30T22:00:00+00:00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6AC3E2-67D6-44E3-BCF0-6B44010EC3C8}"/>
</file>

<file path=customXml/itemProps3.xml><?xml version="1.0" encoding="utf-8"?>
<ds:datastoreItem xmlns:ds="http://schemas.openxmlformats.org/officeDocument/2006/customXml" ds:itemID="{F419CA1C-0042-455A-A362-A5306547EEAA}">
  <ds:schemaRefs>
    <ds:schemaRef ds:uri="office.server.policy"/>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http://schemas.microsoft.com/office/2006/documentManagement/types"/>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F57DEDB6-7EBD-4839-B3FB-542FC3FA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28</TotalTime>
  <Pages>1</Pages>
  <Words>216</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Conflits d’intérêts membres de l’équipe de recherche</vt:lpstr>
    </vt:vector>
  </TitlesOfParts>
  <Company>Cliniques Universitaires Saint-Luc</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Conflits d’intérêts Equipe de recherche (Formulaire)</dc:title>
  <dc:creator>BEAUFAY Isabelle</dc:creator>
  <cp:keywords/>
  <cp:lastModifiedBy>BEAUFAY Isabelle</cp:lastModifiedBy>
  <cp:revision>9</cp:revision>
  <cp:lastPrinted>2017-07-14T08:32:00Z</cp:lastPrinted>
  <dcterms:created xsi:type="dcterms:W3CDTF">2021-09-14T15:32:00Z</dcterms:created>
  <dcterms:modified xsi:type="dcterms:W3CDTF">2021-11-30T14:34:00Z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3027;#Conflits d'intérêts|bac07e2b-8f8b-4bb0-b09e-0e5c0fd7e619</vt:lpwstr>
  </property>
  <property fmtid="{D5CDD505-2E9C-101B-9397-08002B2CF9AE}" pid="6" name="WorkflowChangePath">
    <vt:lpwstr>e61fb3ef-3474-4415-aa9f-b8550533eda0,5;e61fb3ef-3474-4415-aa9f-b8550533eda0,5;e61fb3ef-3474-4415-aa9f-b8550533eda0,5;e61fb3ef-3474-4415-aa9f-b8550533eda0,6;e61fb3ef-3474-4415-aa9f-b8550533eda0,6;e61fb3ef-3474-4415-aa9f-b8550533eda0,6;e61fb3ef-3474-4415-aa9f-b8550533eda0,6;</vt:lpwstr>
  </property>
</Properties>
</file>