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1108D" w14:textId="77777777" w:rsidR="0060074D" w:rsidRPr="002F0D3D" w:rsidRDefault="0060074D" w:rsidP="0060074D">
      <w:pPr>
        <w:ind w:left="0"/>
        <w:rPr>
          <w:rFonts w:ascii="Times New Roman" w:eastAsia="Times New Roman" w:hAnsi="Times New Roman" w:cs="Times New Roman"/>
          <w:b/>
          <w:bCs/>
          <w:i/>
          <w:iCs/>
          <w:color w:val="FF0000"/>
          <w:sz w:val="20"/>
          <w:szCs w:val="20"/>
          <w:lang w:val="fr-FR" w:eastAsia="fr-FR"/>
        </w:rPr>
      </w:pPr>
      <w:bookmarkStart w:id="0" w:name="_GoBack"/>
      <w:bookmarkEnd w:id="0"/>
      <w:permStart w:id="929775340" w:edGrp="everyone"/>
      <w:r w:rsidRPr="002F0D3D">
        <w:rPr>
          <w:rFonts w:ascii="Times New Roman" w:eastAsia="Times New Roman" w:hAnsi="Times New Roman" w:cs="Times New Roman"/>
          <w:b/>
          <w:bCs/>
          <w:i/>
          <w:iCs/>
          <w:color w:val="FF0000"/>
          <w:sz w:val="20"/>
          <w:szCs w:val="20"/>
          <w:lang w:val="fr-FR" w:eastAsia="fr-FR"/>
        </w:rPr>
        <w:t>TEMPLATE</w:t>
      </w:r>
    </w:p>
    <w:p w14:paraId="7091108E"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8F" w14:textId="77777777" w:rsidR="0060074D" w:rsidRPr="002F0D3D" w:rsidRDefault="0060074D" w:rsidP="0060074D">
      <w:pPr>
        <w:ind w:left="0"/>
        <w:rPr>
          <w:rFonts w:ascii="Times New Roman" w:eastAsia="Times New Roman" w:hAnsi="Times New Roman" w:cs="Times New Roman"/>
          <w:sz w:val="20"/>
          <w:szCs w:val="20"/>
          <w:lang w:val="fr-FR" w:eastAsia="fr-FR"/>
        </w:rPr>
      </w:pPr>
      <w:r w:rsidRPr="002F0D3D">
        <w:rPr>
          <w:rFonts w:ascii="Times New Roman" w:eastAsia="Times New Roman" w:hAnsi="Times New Roman" w:cs="Times New Roman"/>
          <w:noProof/>
          <w:sz w:val="20"/>
          <w:szCs w:val="20"/>
          <w:lang w:eastAsia="fr-BE"/>
        </w:rPr>
        <mc:AlternateContent>
          <mc:Choice Requires="wps">
            <w:drawing>
              <wp:anchor distT="0" distB="0" distL="114300" distR="114300" simplePos="0" relativeHeight="251659264" behindDoc="0" locked="0" layoutInCell="1" allowOverlap="1" wp14:anchorId="7091129B" wp14:editId="7091129C">
                <wp:simplePos x="0" y="0"/>
                <wp:positionH relativeFrom="column">
                  <wp:posOffset>0</wp:posOffset>
                </wp:positionH>
                <wp:positionV relativeFrom="paragraph">
                  <wp:posOffset>160020</wp:posOffset>
                </wp:positionV>
                <wp:extent cx="5486400" cy="2346960"/>
                <wp:effectExtent l="13970" t="11430" r="5080" b="13335"/>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346960"/>
                        </a:xfrm>
                        <a:prstGeom prst="rect">
                          <a:avLst/>
                        </a:prstGeom>
                        <a:solidFill>
                          <a:srgbClr val="FFFFFF"/>
                        </a:solidFill>
                        <a:ln w="9525">
                          <a:solidFill>
                            <a:srgbClr val="000000"/>
                          </a:solidFill>
                          <a:miter lim="800000"/>
                          <a:headEnd/>
                          <a:tailEnd/>
                        </a:ln>
                      </wps:spPr>
                      <wps:txbx>
                        <w:txbxContent>
                          <w:p w14:paraId="709112DF" w14:textId="77777777" w:rsidR="0060074D" w:rsidRDefault="0060074D" w:rsidP="0060074D">
                            <w:pPr>
                              <w:rPr>
                                <w:rFonts w:ascii="Arial" w:hAnsi="Arial" w:cs="Arial"/>
                                <w:b/>
                                <w:bCs/>
                                <w:lang w:val="en-GB"/>
                              </w:rPr>
                            </w:pPr>
                            <w:permStart w:id="1242171263" w:edGrp="everyone"/>
                            <w:r>
                              <w:rPr>
                                <w:rFonts w:ascii="Arial" w:hAnsi="Arial" w:cs="Arial"/>
                                <w:b/>
                                <w:bCs/>
                                <w:lang w:val="en-GB"/>
                              </w:rPr>
                              <w:t>-TITLE OF THE PROTOCOL.</w:t>
                            </w:r>
                          </w:p>
                          <w:p w14:paraId="709112E0" w14:textId="77777777" w:rsidR="0060074D" w:rsidRDefault="0060074D" w:rsidP="0060074D">
                            <w:pPr>
                              <w:rPr>
                                <w:rFonts w:ascii="Arial" w:hAnsi="Arial" w:cs="Arial"/>
                                <w:lang w:val="en-GB"/>
                              </w:rPr>
                            </w:pPr>
                          </w:p>
                          <w:p w14:paraId="709112E1" w14:textId="77777777" w:rsidR="0060074D" w:rsidRDefault="0060074D" w:rsidP="0060074D">
                            <w:pPr>
                              <w:rPr>
                                <w:rFonts w:ascii="Arial" w:hAnsi="Arial" w:cs="Arial"/>
                                <w:lang w:val="en-GB"/>
                              </w:rPr>
                            </w:pPr>
                          </w:p>
                          <w:p w14:paraId="709112E2" w14:textId="77777777" w:rsidR="0060074D" w:rsidRDefault="0060074D" w:rsidP="0060074D">
                            <w:pPr>
                              <w:rPr>
                                <w:rFonts w:ascii="Arial" w:hAnsi="Arial" w:cs="Arial"/>
                                <w:lang w:val="en-GB"/>
                              </w:rPr>
                            </w:pPr>
                          </w:p>
                          <w:p w14:paraId="709112E3" w14:textId="77777777" w:rsidR="0060074D" w:rsidRDefault="0060074D" w:rsidP="0060074D">
                            <w:pPr>
                              <w:rPr>
                                <w:rFonts w:ascii="Arial" w:hAnsi="Arial" w:cs="Arial"/>
                                <w:lang w:val="en-GB"/>
                              </w:rPr>
                            </w:pPr>
                          </w:p>
                          <w:p w14:paraId="709112E4" w14:textId="77777777" w:rsidR="0060074D" w:rsidRDefault="0060074D" w:rsidP="0060074D">
                            <w:pPr>
                              <w:rPr>
                                <w:rFonts w:ascii="Arial" w:hAnsi="Arial" w:cs="Arial"/>
                                <w:lang w:val="en-GB"/>
                              </w:rPr>
                            </w:pPr>
                          </w:p>
                          <w:p w14:paraId="709112E5" w14:textId="77777777" w:rsidR="0060074D" w:rsidRPr="007E495F" w:rsidRDefault="0060074D" w:rsidP="0060074D">
                            <w:pPr>
                              <w:rPr>
                                <w:rFonts w:ascii="Arial" w:hAnsi="Arial" w:cs="Arial"/>
                                <w:b/>
                                <w:lang w:val="en-GB"/>
                              </w:rPr>
                            </w:pPr>
                            <w:r w:rsidRPr="007E495F">
                              <w:rPr>
                                <w:rFonts w:ascii="Arial" w:hAnsi="Arial" w:cs="Arial"/>
                                <w:b/>
                                <w:lang w:val="en-GB"/>
                              </w:rPr>
                              <w:t xml:space="preserve">- PROTOCOL NUMBER: </w:t>
                            </w:r>
                          </w:p>
                          <w:p w14:paraId="709112E6" w14:textId="77777777" w:rsidR="0060074D" w:rsidRPr="00670EDC" w:rsidRDefault="0060074D" w:rsidP="0060074D">
                            <w:pPr>
                              <w:rPr>
                                <w:rFonts w:ascii="Arial" w:hAnsi="Arial" w:cs="Arial"/>
                                <w:b/>
                                <w:bCs/>
                                <w:lang w:val="en-GB"/>
                              </w:rPr>
                            </w:pPr>
                            <w:r w:rsidRPr="00670EDC">
                              <w:rPr>
                                <w:rFonts w:ascii="Arial" w:hAnsi="Arial" w:cs="Arial"/>
                                <w:b/>
                                <w:bCs/>
                                <w:lang w:val="en-GB"/>
                              </w:rPr>
                              <w:t xml:space="preserve">- EUDRACT NUMBER : </w:t>
                            </w:r>
                          </w:p>
                          <w:p w14:paraId="709112E7" w14:textId="77777777" w:rsidR="0060074D" w:rsidRPr="00670EDC" w:rsidRDefault="0060074D" w:rsidP="0060074D">
                            <w:pPr>
                              <w:rPr>
                                <w:rFonts w:ascii="Arial" w:hAnsi="Arial" w:cs="Arial"/>
                                <w:b/>
                                <w:bCs/>
                                <w:lang w:val="en-GB"/>
                              </w:rPr>
                            </w:pPr>
                          </w:p>
                          <w:p w14:paraId="709112E8" w14:textId="77777777" w:rsidR="0060074D" w:rsidRPr="00670EDC" w:rsidRDefault="0060074D" w:rsidP="0060074D">
                            <w:pPr>
                              <w:rPr>
                                <w:rFonts w:ascii="Arial" w:hAnsi="Arial" w:cs="Arial"/>
                                <w:b/>
                                <w:bCs/>
                                <w:lang w:val="en-GB"/>
                              </w:rPr>
                            </w:pPr>
                          </w:p>
                          <w:p w14:paraId="709112E9" w14:textId="77777777" w:rsidR="0060074D" w:rsidRDefault="0060074D" w:rsidP="0060074D">
                            <w:pPr>
                              <w:rPr>
                                <w:rFonts w:ascii="Arial" w:hAnsi="Arial" w:cs="Arial"/>
                                <w:b/>
                                <w:bCs/>
                                <w:lang w:val="en-GB"/>
                              </w:rPr>
                            </w:pPr>
                            <w:r>
                              <w:rPr>
                                <w:rFonts w:ascii="Arial" w:hAnsi="Arial" w:cs="Arial"/>
                                <w:b/>
                                <w:bCs/>
                                <w:lang w:val="en-GB"/>
                              </w:rPr>
                              <w:t>- INVESTIGATIONAL MEDICINAL PRODUCT:</w:t>
                            </w:r>
                          </w:p>
                          <w:p w14:paraId="709112EA" w14:textId="77777777" w:rsidR="0060074D" w:rsidRDefault="0060074D" w:rsidP="0060074D">
                            <w:pPr>
                              <w:rPr>
                                <w:rFonts w:ascii="Arial" w:hAnsi="Arial" w:cs="Arial"/>
                                <w:b/>
                                <w:bCs/>
                                <w:lang w:val="en-GB"/>
                              </w:rPr>
                            </w:pPr>
                          </w:p>
                          <w:p w14:paraId="709112EB" w14:textId="77777777" w:rsidR="0060074D" w:rsidRDefault="0060074D" w:rsidP="0060074D">
                            <w:pPr>
                              <w:rPr>
                                <w:rFonts w:ascii="Arial" w:hAnsi="Arial" w:cs="Arial"/>
                                <w:b/>
                                <w:bCs/>
                                <w:lang w:val="en-GB"/>
                              </w:rPr>
                            </w:pPr>
                            <w:r>
                              <w:rPr>
                                <w:rFonts w:ascii="Arial" w:hAnsi="Arial" w:cs="Arial"/>
                                <w:b/>
                                <w:bCs/>
                                <w:lang w:val="en-GB"/>
                              </w:rPr>
                              <w:t>- DSUR NUMBER :</w:t>
                            </w:r>
                            <w:permEnd w:id="12421712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0;margin-top:12.6pt;width:6in;height:1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">
                <v:textbox>
                  <w:txbxContent>
                    <w:p w14:paraId="709112DF" w14:textId="77777777" w:rsidR="0060074D" w:rsidRDefault="0060074D" w:rsidP="0060074D">
                      <w:pPr>
                        <w:rPr>
                          <w:rFonts w:ascii="Arial" w:hAnsi="Arial" w:cs="Arial"/>
                          <w:b/>
                          <w:bCs/>
                          <w:lang w:val="en-GB"/>
                        </w:rPr>
                      </w:pPr>
                      <w:permStart w:id="1242171263" w:edGrp="everyone"/>
                      <w:r>
                        <w:rPr>
                          <w:rFonts w:ascii="Arial" w:hAnsi="Arial" w:cs="Arial"/>
                          <w:b/>
                          <w:bCs/>
                          <w:lang w:val="en-GB"/>
                        </w:rPr>
                        <w:t>-TITLE OF THE PROTOCOL.</w:t>
                      </w:r>
                    </w:p>
                    <w:p w14:paraId="709112E0" w14:textId="77777777" w:rsidR="0060074D" w:rsidRDefault="0060074D" w:rsidP="0060074D">
                      <w:pPr>
                        <w:rPr>
                          <w:rFonts w:ascii="Arial" w:hAnsi="Arial" w:cs="Arial"/>
                          <w:lang w:val="en-GB"/>
                        </w:rPr>
                      </w:pPr>
                    </w:p>
                    <w:p w14:paraId="709112E1" w14:textId="77777777" w:rsidR="0060074D" w:rsidRDefault="0060074D" w:rsidP="0060074D">
                      <w:pPr>
                        <w:rPr>
                          <w:rFonts w:ascii="Arial" w:hAnsi="Arial" w:cs="Arial"/>
                          <w:lang w:val="en-GB"/>
                        </w:rPr>
                      </w:pPr>
                    </w:p>
                    <w:p w14:paraId="709112E2" w14:textId="77777777" w:rsidR="0060074D" w:rsidRDefault="0060074D" w:rsidP="0060074D">
                      <w:pPr>
                        <w:rPr>
                          <w:rFonts w:ascii="Arial" w:hAnsi="Arial" w:cs="Arial"/>
                          <w:lang w:val="en-GB"/>
                        </w:rPr>
                      </w:pPr>
                    </w:p>
                    <w:p w14:paraId="709112E3" w14:textId="77777777" w:rsidR="0060074D" w:rsidRDefault="0060074D" w:rsidP="0060074D">
                      <w:pPr>
                        <w:rPr>
                          <w:rFonts w:ascii="Arial" w:hAnsi="Arial" w:cs="Arial"/>
                          <w:lang w:val="en-GB"/>
                        </w:rPr>
                      </w:pPr>
                    </w:p>
                    <w:p w14:paraId="709112E4" w14:textId="77777777" w:rsidR="0060074D" w:rsidRDefault="0060074D" w:rsidP="0060074D">
                      <w:pPr>
                        <w:rPr>
                          <w:rFonts w:ascii="Arial" w:hAnsi="Arial" w:cs="Arial"/>
                          <w:lang w:val="en-GB"/>
                        </w:rPr>
                      </w:pPr>
                    </w:p>
                    <w:p w14:paraId="709112E5" w14:textId="77777777" w:rsidR="0060074D" w:rsidRPr="007E495F" w:rsidRDefault="0060074D" w:rsidP="0060074D">
                      <w:pPr>
                        <w:rPr>
                          <w:rFonts w:ascii="Arial" w:hAnsi="Arial" w:cs="Arial"/>
                          <w:b/>
                          <w:lang w:val="en-GB"/>
                        </w:rPr>
                      </w:pPr>
                      <w:r w:rsidRPr="007E495F">
                        <w:rPr>
                          <w:rFonts w:ascii="Arial" w:hAnsi="Arial" w:cs="Arial"/>
                          <w:b/>
                          <w:lang w:val="en-GB"/>
                        </w:rPr>
                        <w:t xml:space="preserve">- PROTOCOL NUMBER: </w:t>
                      </w:r>
                    </w:p>
                    <w:p w14:paraId="709112E6" w14:textId="77777777" w:rsidR="0060074D" w:rsidRPr="00670EDC" w:rsidRDefault="0060074D" w:rsidP="0060074D">
                      <w:pPr>
                        <w:rPr>
                          <w:rFonts w:ascii="Arial" w:hAnsi="Arial" w:cs="Arial"/>
                          <w:b/>
                          <w:bCs/>
                          <w:lang w:val="en-GB"/>
                        </w:rPr>
                      </w:pPr>
                      <w:r w:rsidRPr="00670EDC">
                        <w:rPr>
                          <w:rFonts w:ascii="Arial" w:hAnsi="Arial" w:cs="Arial"/>
                          <w:b/>
                          <w:bCs/>
                          <w:lang w:val="en-GB"/>
                        </w:rPr>
                        <w:t xml:space="preserve">- EUDRACT NUMBER : </w:t>
                      </w:r>
                    </w:p>
                    <w:p w14:paraId="709112E7" w14:textId="77777777" w:rsidR="0060074D" w:rsidRPr="00670EDC" w:rsidRDefault="0060074D" w:rsidP="0060074D">
                      <w:pPr>
                        <w:rPr>
                          <w:rFonts w:ascii="Arial" w:hAnsi="Arial" w:cs="Arial"/>
                          <w:b/>
                          <w:bCs/>
                          <w:lang w:val="en-GB"/>
                        </w:rPr>
                      </w:pPr>
                    </w:p>
                    <w:p w14:paraId="709112E8" w14:textId="77777777" w:rsidR="0060074D" w:rsidRPr="00670EDC" w:rsidRDefault="0060074D" w:rsidP="0060074D">
                      <w:pPr>
                        <w:rPr>
                          <w:rFonts w:ascii="Arial" w:hAnsi="Arial" w:cs="Arial"/>
                          <w:b/>
                          <w:bCs/>
                          <w:lang w:val="en-GB"/>
                        </w:rPr>
                      </w:pPr>
                    </w:p>
                    <w:p w14:paraId="709112E9" w14:textId="77777777" w:rsidR="0060074D" w:rsidRDefault="0060074D" w:rsidP="0060074D">
                      <w:pPr>
                        <w:rPr>
                          <w:rFonts w:ascii="Arial" w:hAnsi="Arial" w:cs="Arial"/>
                          <w:b/>
                          <w:bCs/>
                          <w:lang w:val="en-GB"/>
                        </w:rPr>
                      </w:pPr>
                      <w:r>
                        <w:rPr>
                          <w:rFonts w:ascii="Arial" w:hAnsi="Arial" w:cs="Arial"/>
                          <w:b/>
                          <w:bCs/>
                          <w:lang w:val="en-GB"/>
                        </w:rPr>
                        <w:t>- INVESTIGATIONAL MEDICINAL PRODUCT:</w:t>
                      </w:r>
                    </w:p>
                    <w:p w14:paraId="709112EA" w14:textId="77777777" w:rsidR="0060074D" w:rsidRDefault="0060074D" w:rsidP="0060074D">
                      <w:pPr>
                        <w:rPr>
                          <w:rFonts w:ascii="Arial" w:hAnsi="Arial" w:cs="Arial"/>
                          <w:b/>
                          <w:bCs/>
                          <w:lang w:val="en-GB"/>
                        </w:rPr>
                      </w:pPr>
                    </w:p>
                    <w:p w14:paraId="709112EB" w14:textId="77777777" w:rsidR="0060074D" w:rsidRDefault="0060074D" w:rsidP="0060074D">
                      <w:pPr>
                        <w:rPr>
                          <w:rFonts w:ascii="Arial" w:hAnsi="Arial" w:cs="Arial"/>
                          <w:b/>
                          <w:bCs/>
                          <w:lang w:val="en-GB"/>
                        </w:rPr>
                      </w:pPr>
                      <w:r>
                        <w:rPr>
                          <w:rFonts w:ascii="Arial" w:hAnsi="Arial" w:cs="Arial"/>
                          <w:b/>
                          <w:bCs/>
                          <w:lang w:val="en-GB"/>
                        </w:rPr>
                        <w:t>- DSUR NUMBER :</w:t>
                      </w:r>
                      <w:permEnd w:id="1242171263"/>
                    </w:p>
                  </w:txbxContent>
                </v:textbox>
              </v:rect>
            </w:pict>
          </mc:Fallback>
        </mc:AlternateContent>
      </w:r>
    </w:p>
    <w:p w14:paraId="70911090"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91"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92"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93"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94"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95"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96"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97" w14:textId="77777777" w:rsidR="0060074D" w:rsidRPr="002F0D3D" w:rsidRDefault="0060074D" w:rsidP="0060074D">
      <w:pPr>
        <w:keepNext/>
        <w:numPr>
          <w:ilvl w:val="0"/>
          <w:numId w:val="10"/>
        </w:numPr>
        <w:tabs>
          <w:tab w:val="num" w:pos="360"/>
        </w:tabs>
        <w:ind w:left="0" w:firstLine="0"/>
        <w:jc w:val="center"/>
        <w:outlineLvl w:val="1"/>
        <w:rPr>
          <w:rFonts w:ascii="Times New Roman" w:eastAsia="Times New Roman" w:hAnsi="Times New Roman" w:cs="Times New Roman"/>
          <w:b/>
          <w:bCs/>
          <w:sz w:val="20"/>
          <w:szCs w:val="20"/>
          <w:lang w:val="fr-FR" w:eastAsia="fr-FR"/>
        </w:rPr>
      </w:pPr>
    </w:p>
    <w:p w14:paraId="70911098" w14:textId="77777777" w:rsidR="0060074D" w:rsidRPr="002F0D3D" w:rsidRDefault="0060074D" w:rsidP="0060074D">
      <w:pPr>
        <w:keepNext/>
        <w:numPr>
          <w:ilvl w:val="0"/>
          <w:numId w:val="10"/>
        </w:numPr>
        <w:tabs>
          <w:tab w:val="num" w:pos="360"/>
        </w:tabs>
        <w:ind w:left="0" w:firstLine="0"/>
        <w:jc w:val="center"/>
        <w:outlineLvl w:val="1"/>
        <w:rPr>
          <w:rFonts w:ascii="Times New Roman" w:eastAsia="Times New Roman" w:hAnsi="Times New Roman" w:cs="Times New Roman"/>
          <w:b/>
          <w:bCs/>
          <w:sz w:val="20"/>
          <w:szCs w:val="20"/>
          <w:lang w:val="fr-FR" w:eastAsia="fr-FR"/>
        </w:rPr>
      </w:pPr>
    </w:p>
    <w:p w14:paraId="70911099" w14:textId="77777777" w:rsidR="0060074D" w:rsidRPr="002F0D3D" w:rsidRDefault="0060074D" w:rsidP="0060074D">
      <w:pPr>
        <w:keepNext/>
        <w:numPr>
          <w:ilvl w:val="0"/>
          <w:numId w:val="10"/>
        </w:numPr>
        <w:tabs>
          <w:tab w:val="num" w:pos="360"/>
        </w:tabs>
        <w:ind w:left="0" w:firstLine="0"/>
        <w:jc w:val="center"/>
        <w:outlineLvl w:val="1"/>
        <w:rPr>
          <w:rFonts w:ascii="Times New Roman" w:eastAsia="Times New Roman" w:hAnsi="Times New Roman" w:cs="Times New Roman"/>
          <w:b/>
          <w:bCs/>
          <w:sz w:val="20"/>
          <w:szCs w:val="20"/>
          <w:lang w:val="fr-FR" w:eastAsia="fr-FR"/>
        </w:rPr>
      </w:pPr>
    </w:p>
    <w:p w14:paraId="7091109A" w14:textId="77777777" w:rsidR="0060074D" w:rsidRPr="002F0D3D" w:rsidRDefault="0060074D" w:rsidP="0060074D">
      <w:pPr>
        <w:keepNext/>
        <w:numPr>
          <w:ilvl w:val="0"/>
          <w:numId w:val="10"/>
        </w:numPr>
        <w:tabs>
          <w:tab w:val="num" w:pos="360"/>
        </w:tabs>
        <w:ind w:left="0" w:firstLine="0"/>
        <w:jc w:val="center"/>
        <w:outlineLvl w:val="1"/>
        <w:rPr>
          <w:rFonts w:ascii="Times New Roman" w:eastAsia="Times New Roman" w:hAnsi="Times New Roman" w:cs="Times New Roman"/>
          <w:b/>
          <w:bCs/>
          <w:sz w:val="20"/>
          <w:szCs w:val="20"/>
          <w:lang w:val="fr-FR" w:eastAsia="fr-FR"/>
        </w:rPr>
      </w:pPr>
    </w:p>
    <w:p w14:paraId="7091109B" w14:textId="77777777" w:rsidR="0060074D" w:rsidRPr="002F0D3D" w:rsidRDefault="0060074D" w:rsidP="0060074D">
      <w:pPr>
        <w:keepNext/>
        <w:numPr>
          <w:ilvl w:val="0"/>
          <w:numId w:val="10"/>
        </w:numPr>
        <w:tabs>
          <w:tab w:val="num" w:pos="360"/>
        </w:tabs>
        <w:ind w:left="0" w:firstLine="0"/>
        <w:jc w:val="center"/>
        <w:outlineLvl w:val="1"/>
        <w:rPr>
          <w:rFonts w:ascii="Times New Roman" w:eastAsia="Times New Roman" w:hAnsi="Times New Roman" w:cs="Times New Roman"/>
          <w:b/>
          <w:bCs/>
          <w:sz w:val="20"/>
          <w:szCs w:val="20"/>
          <w:lang w:val="fr-FR" w:eastAsia="fr-FR"/>
        </w:rPr>
      </w:pPr>
    </w:p>
    <w:p w14:paraId="7091109C" w14:textId="77777777" w:rsidR="0060074D" w:rsidRPr="002F0D3D" w:rsidRDefault="0060074D" w:rsidP="0060074D">
      <w:pPr>
        <w:keepNext/>
        <w:numPr>
          <w:ilvl w:val="0"/>
          <w:numId w:val="10"/>
        </w:numPr>
        <w:tabs>
          <w:tab w:val="num" w:pos="360"/>
        </w:tabs>
        <w:ind w:left="0" w:firstLine="0"/>
        <w:jc w:val="center"/>
        <w:outlineLvl w:val="1"/>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ANNUAL SAFETY REPORT</w:t>
      </w:r>
    </w:p>
    <w:p w14:paraId="7091109D" w14:textId="77777777" w:rsidR="0060074D" w:rsidRPr="002F0D3D" w:rsidRDefault="0060074D" w:rsidP="0060074D">
      <w:pPr>
        <w:ind w:left="0"/>
        <w:rPr>
          <w:rFonts w:ascii="Times New Roman" w:eastAsia="Times New Roman" w:hAnsi="Times New Roman" w:cs="Times New Roman"/>
          <w:sz w:val="20"/>
          <w:szCs w:val="20"/>
          <w:lang w:val="en-GB" w:eastAsia="fr-FR"/>
        </w:rPr>
      </w:pPr>
    </w:p>
    <w:p w14:paraId="7091109E" w14:textId="77777777" w:rsidR="0060074D" w:rsidRPr="002F0D3D" w:rsidRDefault="0060074D" w:rsidP="0060074D">
      <w:pPr>
        <w:ind w:left="0"/>
        <w:rPr>
          <w:rFonts w:ascii="Times New Roman" w:eastAsia="Times New Roman" w:hAnsi="Times New Roman" w:cs="Times New Roman"/>
          <w:sz w:val="20"/>
          <w:szCs w:val="20"/>
          <w:lang w:val="en-GB" w:eastAsia="fr-FR"/>
        </w:rPr>
      </w:pPr>
    </w:p>
    <w:p w14:paraId="7091109F" w14:textId="77777777" w:rsidR="0060074D" w:rsidRPr="002F0D3D" w:rsidRDefault="0060074D" w:rsidP="0060074D">
      <w:pPr>
        <w:ind w:left="0"/>
        <w:rPr>
          <w:rFonts w:ascii="Times New Roman" w:eastAsia="Times New Roman" w:hAnsi="Times New Roman" w:cs="Times New Roman"/>
          <w:sz w:val="20"/>
          <w:szCs w:val="20"/>
          <w:lang w:val="en-GB" w:eastAsia="fr-FR"/>
        </w:rPr>
      </w:pPr>
    </w:p>
    <w:p w14:paraId="709110A0" w14:textId="77777777" w:rsidR="0060074D" w:rsidRPr="002F0D3D" w:rsidRDefault="0060074D" w:rsidP="0060074D">
      <w:pPr>
        <w:ind w:left="0"/>
        <w:rPr>
          <w:rFonts w:ascii="Times New Roman" w:eastAsia="Times New Roman" w:hAnsi="Times New Roman" w:cs="Times New Roman"/>
          <w:sz w:val="20"/>
          <w:szCs w:val="20"/>
          <w:lang w:val="en-GB" w:eastAsia="fr-FR"/>
        </w:rPr>
      </w:pPr>
    </w:p>
    <w:p w14:paraId="709110A1" w14:textId="77777777" w:rsidR="0060074D" w:rsidRPr="002F0D3D" w:rsidRDefault="0060074D" w:rsidP="0060074D">
      <w:pPr>
        <w:ind w:left="0"/>
        <w:rPr>
          <w:rFonts w:ascii="Times New Roman" w:eastAsia="Times New Roman" w:hAnsi="Times New Roman" w:cs="Times New Roman"/>
          <w:sz w:val="20"/>
          <w:szCs w:val="20"/>
          <w:lang w:val="en-GB" w:eastAsia="fr-FR"/>
        </w:rPr>
      </w:pPr>
    </w:p>
    <w:p w14:paraId="709110A2" w14:textId="77777777" w:rsidR="0060074D" w:rsidRPr="002F0D3D" w:rsidRDefault="0060074D" w:rsidP="0060074D">
      <w:pPr>
        <w:ind w:left="0"/>
        <w:rPr>
          <w:rFonts w:ascii="Times New Roman" w:eastAsia="Times New Roman" w:hAnsi="Times New Roman" w:cs="Times New Roman"/>
          <w:color w:val="3366FF"/>
          <w:sz w:val="20"/>
          <w:szCs w:val="20"/>
          <w:lang w:val="en-GB" w:eastAsia="fr-FR"/>
        </w:rPr>
      </w:pPr>
      <w:r w:rsidRPr="002F0D3D">
        <w:rPr>
          <w:rFonts w:ascii="Times New Roman" w:eastAsia="Times New Roman" w:hAnsi="Times New Roman" w:cs="Times New Roman"/>
          <w:b/>
          <w:bCs/>
          <w:sz w:val="20"/>
          <w:szCs w:val="20"/>
          <w:lang w:val="en-GB" w:eastAsia="fr-FR"/>
        </w:rPr>
        <w:t xml:space="preserve">FIRST CLINICAL TRIAL AUTHORIZATION DATE : </w:t>
      </w:r>
      <w:r w:rsidRPr="002F0D3D">
        <w:rPr>
          <w:rFonts w:ascii="Times New Roman" w:eastAsia="Times New Roman" w:hAnsi="Times New Roman" w:cs="Times New Roman"/>
          <w:i/>
          <w:iCs/>
          <w:color w:val="3366FF"/>
          <w:sz w:val="20"/>
          <w:szCs w:val="20"/>
          <w:lang w:val="en-GB" w:eastAsia="fr-FR"/>
        </w:rPr>
        <w:t>date on the CTA approval letter</w:t>
      </w:r>
    </w:p>
    <w:p w14:paraId="709110A3" w14:textId="77777777" w:rsidR="0060074D" w:rsidRPr="002F0D3D" w:rsidRDefault="0060074D" w:rsidP="0060074D">
      <w:pPr>
        <w:ind w:left="0"/>
        <w:rPr>
          <w:rFonts w:ascii="Times New Roman" w:eastAsia="Times New Roman" w:hAnsi="Times New Roman" w:cs="Times New Roman"/>
          <w:b/>
          <w:bCs/>
          <w:sz w:val="20"/>
          <w:szCs w:val="20"/>
          <w:lang w:val="en-GB" w:eastAsia="fr-FR"/>
        </w:rPr>
      </w:pPr>
    </w:p>
    <w:p w14:paraId="709110A4" w14:textId="77777777" w:rsidR="0060074D" w:rsidRPr="002F0D3D" w:rsidRDefault="0060074D" w:rsidP="0060074D">
      <w:pPr>
        <w:ind w:left="0"/>
        <w:rPr>
          <w:rFonts w:ascii="Times New Roman" w:eastAsia="Times New Roman" w:hAnsi="Times New Roman" w:cs="Times New Roman"/>
          <w:b/>
          <w:bCs/>
          <w:sz w:val="20"/>
          <w:szCs w:val="20"/>
          <w:lang w:val="en-GB" w:eastAsia="fr-FR"/>
        </w:rPr>
      </w:pPr>
    </w:p>
    <w:p w14:paraId="709110A5" w14:textId="77777777" w:rsidR="0060074D" w:rsidRPr="002F0D3D" w:rsidRDefault="0060074D" w:rsidP="0060074D">
      <w:pPr>
        <w:ind w:left="0"/>
        <w:rPr>
          <w:rFonts w:ascii="Times New Roman" w:eastAsia="Times New Roman" w:hAnsi="Times New Roman" w:cs="Times New Roman"/>
          <w:b/>
          <w:bCs/>
          <w:sz w:val="20"/>
          <w:szCs w:val="20"/>
          <w:lang w:val="en-GB" w:eastAsia="fr-FR"/>
        </w:rPr>
      </w:pPr>
    </w:p>
    <w:p w14:paraId="709110A6" w14:textId="77777777" w:rsidR="0060074D" w:rsidRPr="002F0D3D" w:rsidRDefault="0060074D" w:rsidP="0060074D">
      <w:pPr>
        <w:ind w:left="0"/>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b/>
          <w:bCs/>
          <w:sz w:val="20"/>
          <w:szCs w:val="20"/>
          <w:lang w:val="en-GB" w:eastAsia="fr-FR"/>
        </w:rPr>
        <w:t>DATE OF THIS REPORT</w:t>
      </w:r>
      <w:r w:rsidRPr="002F0D3D">
        <w:rPr>
          <w:rFonts w:ascii="Times New Roman" w:eastAsia="Times New Roman" w:hAnsi="Times New Roman" w:cs="Times New Roman"/>
          <w:i/>
          <w:iCs/>
          <w:color w:val="0000FF"/>
          <w:sz w:val="20"/>
          <w:szCs w:val="20"/>
          <w:lang w:val="en-GB" w:eastAsia="fr-FR"/>
        </w:rPr>
        <w:t>: Annually, within 60 days following the first authorization date of this trial in a European Union member state. Regardless of whether the trial has actually started.</w:t>
      </w:r>
    </w:p>
    <w:p w14:paraId="709110A7" w14:textId="77777777" w:rsidR="0060074D" w:rsidRPr="002F0D3D" w:rsidRDefault="0060074D" w:rsidP="0060074D">
      <w:pPr>
        <w:ind w:left="0"/>
        <w:rPr>
          <w:rFonts w:ascii="Times New Roman" w:eastAsia="Times New Roman" w:hAnsi="Times New Roman" w:cs="Times New Roman"/>
          <w:b/>
          <w:bCs/>
          <w:sz w:val="20"/>
          <w:szCs w:val="20"/>
          <w:lang w:val="en-GB" w:eastAsia="fr-FR"/>
        </w:rPr>
      </w:pPr>
    </w:p>
    <w:p w14:paraId="709110A8" w14:textId="77777777" w:rsidR="0060074D" w:rsidRPr="002F0D3D" w:rsidRDefault="0060074D" w:rsidP="0060074D">
      <w:pPr>
        <w:ind w:left="0"/>
        <w:rPr>
          <w:rFonts w:ascii="Times New Roman" w:eastAsia="Times New Roman" w:hAnsi="Times New Roman" w:cs="Times New Roman"/>
          <w:b/>
          <w:bCs/>
          <w:sz w:val="20"/>
          <w:szCs w:val="20"/>
          <w:lang w:val="en-GB" w:eastAsia="fr-FR"/>
        </w:rPr>
      </w:pPr>
    </w:p>
    <w:p w14:paraId="709110A9" w14:textId="77777777" w:rsidR="0060074D" w:rsidRPr="002F0D3D" w:rsidRDefault="0060074D" w:rsidP="0060074D">
      <w:pPr>
        <w:ind w:left="0"/>
        <w:rPr>
          <w:rFonts w:ascii="Times New Roman" w:eastAsia="Times New Roman" w:hAnsi="Times New Roman" w:cs="Times New Roman"/>
          <w:b/>
          <w:bCs/>
          <w:sz w:val="20"/>
          <w:szCs w:val="20"/>
          <w:lang w:val="en-GB" w:eastAsia="fr-FR"/>
        </w:rPr>
      </w:pPr>
    </w:p>
    <w:p w14:paraId="709110AA" w14:textId="77777777" w:rsidR="0060074D" w:rsidRPr="002F0D3D" w:rsidRDefault="0060074D" w:rsidP="0060074D">
      <w:pPr>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NAME AND ADDRESS OF THE SPONSOR:</w:t>
      </w:r>
    </w:p>
    <w:p w14:paraId="709110AB" w14:textId="77777777" w:rsidR="0060074D" w:rsidRPr="002F0D3D" w:rsidRDefault="0060074D" w:rsidP="0060074D">
      <w:pPr>
        <w:ind w:left="0"/>
        <w:rPr>
          <w:rFonts w:ascii="Times New Roman" w:eastAsia="Times New Roman" w:hAnsi="Times New Roman" w:cs="Times New Roman"/>
          <w:b/>
          <w:bCs/>
          <w:sz w:val="20"/>
          <w:szCs w:val="20"/>
          <w:lang w:val="en-GB" w:eastAsia="fr-FR"/>
        </w:rPr>
      </w:pPr>
    </w:p>
    <w:p w14:paraId="709110AC" w14:textId="77777777" w:rsidR="0060074D" w:rsidRPr="002F0D3D" w:rsidRDefault="0060074D" w:rsidP="0060074D">
      <w:pPr>
        <w:ind w:left="0"/>
        <w:rPr>
          <w:rFonts w:ascii="Times New Roman" w:eastAsia="Times New Roman" w:hAnsi="Times New Roman" w:cs="Times New Roman"/>
          <w:b/>
          <w:bCs/>
          <w:sz w:val="20"/>
          <w:szCs w:val="20"/>
          <w:lang w:val="fr-FR" w:eastAsia="fr-FR"/>
        </w:rPr>
      </w:pPr>
      <w:r w:rsidRPr="002F0D3D">
        <w:rPr>
          <w:rFonts w:ascii="Times New Roman" w:eastAsia="Times New Roman" w:hAnsi="Times New Roman" w:cs="Times New Roman"/>
          <w:b/>
          <w:bCs/>
          <w:sz w:val="20"/>
          <w:szCs w:val="20"/>
          <w:lang w:val="fr-FR" w:eastAsia="fr-FR"/>
        </w:rPr>
        <w:t>Dr/Prof ------------------</w:t>
      </w:r>
    </w:p>
    <w:p w14:paraId="709110AD" w14:textId="77777777" w:rsidR="0060074D" w:rsidRPr="002F0D3D" w:rsidRDefault="0060074D" w:rsidP="0060074D">
      <w:pPr>
        <w:ind w:left="0"/>
        <w:rPr>
          <w:rFonts w:ascii="Times New Roman" w:eastAsia="Times New Roman" w:hAnsi="Times New Roman" w:cs="Times New Roman"/>
          <w:b/>
          <w:bCs/>
          <w:sz w:val="20"/>
          <w:szCs w:val="20"/>
          <w:lang w:val="fr-FR" w:eastAsia="fr-FR"/>
        </w:rPr>
      </w:pPr>
      <w:bookmarkStart w:id="1" w:name="OLE_LINK2"/>
      <w:r w:rsidRPr="002F0D3D">
        <w:rPr>
          <w:rFonts w:ascii="Times New Roman" w:eastAsia="Times New Roman" w:hAnsi="Times New Roman" w:cs="Times New Roman"/>
          <w:b/>
          <w:bCs/>
          <w:sz w:val="20"/>
          <w:szCs w:val="20"/>
          <w:lang w:val="fr-FR" w:eastAsia="fr-FR"/>
        </w:rPr>
        <w:t>Cliniques universitaires Saint-Luc</w:t>
      </w:r>
    </w:p>
    <w:p w14:paraId="709110AE" w14:textId="77777777" w:rsidR="0060074D" w:rsidRPr="002F0D3D" w:rsidRDefault="0060074D" w:rsidP="0060074D">
      <w:pPr>
        <w:ind w:left="0"/>
        <w:rPr>
          <w:rFonts w:ascii="Times New Roman" w:eastAsia="Times New Roman" w:hAnsi="Times New Roman" w:cs="Times New Roman"/>
          <w:b/>
          <w:bCs/>
          <w:sz w:val="20"/>
          <w:szCs w:val="20"/>
          <w:lang w:val="fr-FR" w:eastAsia="fr-FR"/>
        </w:rPr>
      </w:pPr>
      <w:r w:rsidRPr="002F0D3D">
        <w:rPr>
          <w:rFonts w:ascii="Times New Roman" w:eastAsia="Times New Roman" w:hAnsi="Times New Roman" w:cs="Times New Roman"/>
          <w:b/>
          <w:bCs/>
          <w:sz w:val="20"/>
          <w:szCs w:val="20"/>
          <w:lang w:val="fr-FR" w:eastAsia="fr-FR"/>
        </w:rPr>
        <w:t>Avenue Hippocrate, 10</w:t>
      </w:r>
    </w:p>
    <w:p w14:paraId="709110AF" w14:textId="77777777" w:rsidR="0060074D" w:rsidRPr="002F0D3D" w:rsidRDefault="0060074D" w:rsidP="0060074D">
      <w:pPr>
        <w:ind w:left="0"/>
        <w:rPr>
          <w:rFonts w:ascii="Times New Roman" w:eastAsia="Times New Roman" w:hAnsi="Times New Roman" w:cs="Times New Roman"/>
          <w:b/>
          <w:bCs/>
          <w:sz w:val="20"/>
          <w:szCs w:val="20"/>
          <w:lang w:val="fr-FR" w:eastAsia="fr-FR"/>
        </w:rPr>
      </w:pPr>
      <w:r w:rsidRPr="002F0D3D">
        <w:rPr>
          <w:rFonts w:ascii="Times New Roman" w:eastAsia="Times New Roman" w:hAnsi="Times New Roman" w:cs="Times New Roman"/>
          <w:b/>
          <w:bCs/>
          <w:sz w:val="20"/>
          <w:szCs w:val="20"/>
          <w:lang w:val="fr-FR" w:eastAsia="fr-FR"/>
        </w:rPr>
        <w:t>B-1200 Bruxelles</w:t>
      </w:r>
    </w:p>
    <w:bookmarkEnd w:id="1"/>
    <w:p w14:paraId="709110B0" w14:textId="77777777" w:rsidR="0060074D" w:rsidRPr="002F0D3D" w:rsidRDefault="0060074D" w:rsidP="0060074D">
      <w:pPr>
        <w:ind w:left="0"/>
        <w:rPr>
          <w:rFonts w:ascii="Times New Roman" w:eastAsia="Times New Roman" w:hAnsi="Times New Roman" w:cs="Times New Roman"/>
          <w:b/>
          <w:bCs/>
          <w:sz w:val="20"/>
          <w:szCs w:val="20"/>
          <w:lang w:val="fr-FR" w:eastAsia="fr-FR"/>
        </w:rPr>
      </w:pPr>
    </w:p>
    <w:p w14:paraId="709110B1"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B2"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B3"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B4"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B5"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B6"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B7"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B8"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B9"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BA"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0BB" w14:textId="77777777" w:rsidR="0060074D" w:rsidRPr="002F0D3D" w:rsidRDefault="0060074D" w:rsidP="0060074D">
      <w:pPr>
        <w:ind w:left="0"/>
        <w:rPr>
          <w:rFonts w:ascii="Times New Roman" w:eastAsia="Times New Roman" w:hAnsi="Times New Roman" w:cs="Times New Roman"/>
          <w:b/>
          <w:bCs/>
          <w:sz w:val="20"/>
          <w:szCs w:val="20"/>
          <w:u w:val="single"/>
          <w:lang w:eastAsia="fr-FR"/>
        </w:rPr>
      </w:pPr>
      <w:r w:rsidRPr="002F0D3D">
        <w:rPr>
          <w:rFonts w:ascii="Times New Roman" w:eastAsia="Times New Roman" w:hAnsi="Times New Roman" w:cs="Times New Roman"/>
          <w:b/>
          <w:bCs/>
          <w:sz w:val="20"/>
          <w:szCs w:val="20"/>
          <w:u w:val="single"/>
          <w:lang w:eastAsia="fr-FR"/>
        </w:rPr>
        <w:t xml:space="preserve">INTRODUCTION: </w:t>
      </w:r>
    </w:p>
    <w:p w14:paraId="709110BC" w14:textId="77777777" w:rsidR="0060074D" w:rsidRPr="002F0D3D" w:rsidRDefault="0060074D" w:rsidP="0060074D">
      <w:pPr>
        <w:ind w:left="0"/>
        <w:rPr>
          <w:rFonts w:ascii="Times New Roman" w:eastAsia="Times New Roman" w:hAnsi="Times New Roman" w:cs="Times New Roman"/>
          <w:sz w:val="20"/>
          <w:szCs w:val="20"/>
          <w:lang w:eastAsia="fr-FR"/>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000" w:firstRow="0" w:lastRow="0" w:firstColumn="0" w:lastColumn="0" w:noHBand="0" w:noVBand="0"/>
      </w:tblPr>
      <w:tblGrid>
        <w:gridCol w:w="4111"/>
        <w:gridCol w:w="5670"/>
      </w:tblGrid>
      <w:tr w:rsidR="0060074D" w:rsidRPr="002F0D3D" w14:paraId="709110C1" w14:textId="77777777" w:rsidTr="001F7B0C">
        <w:trPr>
          <w:cantSplit/>
        </w:trPr>
        <w:tc>
          <w:tcPr>
            <w:tcW w:w="4111" w:type="dxa"/>
          </w:tcPr>
          <w:p w14:paraId="709110BD"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rPr>
            </w:pPr>
            <w:r w:rsidRPr="002F0D3D">
              <w:rPr>
                <w:rFonts w:ascii="Times New Roman" w:eastAsia="Times New Roman" w:hAnsi="Times New Roman" w:cs="Times New Roman"/>
                <w:b/>
                <w:bCs/>
                <w:sz w:val="20"/>
                <w:szCs w:val="20"/>
                <w:lang w:val="en-GB"/>
              </w:rPr>
              <w:t xml:space="preserve">Full title of trial </w:t>
            </w:r>
          </w:p>
        </w:tc>
        <w:tc>
          <w:tcPr>
            <w:tcW w:w="5670" w:type="dxa"/>
          </w:tcPr>
          <w:p w14:paraId="709110BE" w14:textId="77777777" w:rsidR="0060074D" w:rsidRPr="002F0D3D" w:rsidRDefault="0060074D" w:rsidP="001F7B0C">
            <w:pPr>
              <w:spacing w:before="80" w:after="80"/>
              <w:ind w:left="33"/>
              <w:rPr>
                <w:rFonts w:ascii="Times New Roman" w:eastAsia="Times New Roman" w:hAnsi="Times New Roman" w:cs="Times New Roman"/>
                <w:sz w:val="20"/>
                <w:szCs w:val="20"/>
                <w:lang w:val="en-GB"/>
              </w:rPr>
            </w:pPr>
          </w:p>
          <w:p w14:paraId="709110BF" w14:textId="77777777" w:rsidR="0060074D" w:rsidRPr="002F0D3D" w:rsidRDefault="0060074D" w:rsidP="001F7B0C">
            <w:pPr>
              <w:spacing w:before="80" w:after="80"/>
              <w:ind w:left="33"/>
              <w:rPr>
                <w:rFonts w:ascii="Times New Roman" w:eastAsia="Times New Roman" w:hAnsi="Times New Roman" w:cs="Times New Roman"/>
                <w:sz w:val="20"/>
                <w:szCs w:val="20"/>
                <w:lang w:val="en-GB"/>
              </w:rPr>
            </w:pPr>
          </w:p>
          <w:p w14:paraId="709110C0" w14:textId="77777777" w:rsidR="0060074D" w:rsidRPr="002F0D3D" w:rsidRDefault="0060074D" w:rsidP="001F7B0C">
            <w:pPr>
              <w:spacing w:before="80" w:after="80"/>
              <w:ind w:left="33"/>
              <w:rPr>
                <w:rFonts w:ascii="Times New Roman" w:eastAsia="Times New Roman" w:hAnsi="Times New Roman" w:cs="Times New Roman"/>
                <w:sz w:val="20"/>
                <w:szCs w:val="20"/>
                <w:lang w:val="en-GB"/>
              </w:rPr>
            </w:pPr>
          </w:p>
        </w:tc>
      </w:tr>
      <w:tr w:rsidR="0060074D" w:rsidRPr="002F0D3D" w14:paraId="709110C4" w14:textId="77777777" w:rsidTr="001F7B0C">
        <w:tc>
          <w:tcPr>
            <w:tcW w:w="4111" w:type="dxa"/>
          </w:tcPr>
          <w:p w14:paraId="709110C2"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lastRenderedPageBreak/>
              <w:t xml:space="preserve">Short title </w:t>
            </w:r>
          </w:p>
        </w:tc>
        <w:tc>
          <w:tcPr>
            <w:tcW w:w="5670" w:type="dxa"/>
          </w:tcPr>
          <w:p w14:paraId="709110C3" w14:textId="77777777" w:rsidR="0060074D" w:rsidRPr="002F0D3D" w:rsidRDefault="0060074D" w:rsidP="001F7B0C">
            <w:pPr>
              <w:spacing w:before="80" w:after="80"/>
              <w:ind w:left="0"/>
              <w:rPr>
                <w:rFonts w:ascii="Times New Roman" w:eastAsia="Times New Roman" w:hAnsi="Times New Roman" w:cs="Times New Roman"/>
                <w:sz w:val="20"/>
                <w:szCs w:val="20"/>
                <w:lang w:val="en-GB"/>
              </w:rPr>
            </w:pPr>
          </w:p>
        </w:tc>
      </w:tr>
      <w:tr w:rsidR="0060074D" w:rsidRPr="002F0D3D" w14:paraId="709110C7" w14:textId="77777777" w:rsidTr="001F7B0C">
        <w:tc>
          <w:tcPr>
            <w:tcW w:w="4111" w:type="dxa"/>
          </w:tcPr>
          <w:p w14:paraId="709110C5" w14:textId="77777777" w:rsidR="0060074D" w:rsidRPr="002F0D3D" w:rsidRDefault="0060074D" w:rsidP="001F7B0C">
            <w:pPr>
              <w:keepNext/>
              <w:numPr>
                <w:ilvl w:val="0"/>
                <w:numId w:val="12"/>
              </w:numPr>
              <w:tabs>
                <w:tab w:val="num" w:pos="360"/>
              </w:tabs>
              <w:spacing w:before="80" w:after="80"/>
              <w:ind w:left="0" w:firstLine="0"/>
              <w:outlineLvl w:val="2"/>
              <w:rPr>
                <w:rFonts w:ascii="Times New Roman" w:eastAsia="Times New Roman" w:hAnsi="Times New Roman" w:cs="Times New Roman"/>
                <w:b/>
                <w:bCs/>
                <w:iCs/>
                <w:sz w:val="20"/>
                <w:szCs w:val="20"/>
                <w:lang w:val="en-GB" w:eastAsia="fr-FR"/>
              </w:rPr>
            </w:pPr>
            <w:r w:rsidRPr="002F0D3D">
              <w:rPr>
                <w:rFonts w:ascii="Times New Roman" w:eastAsia="Times New Roman" w:hAnsi="Times New Roman" w:cs="Times New Roman"/>
                <w:b/>
                <w:bCs/>
                <w:iCs/>
                <w:sz w:val="20"/>
                <w:szCs w:val="20"/>
                <w:lang w:val="en-GB" w:eastAsia="fr-FR"/>
              </w:rPr>
              <w:t>Date of the protocol</w:t>
            </w:r>
          </w:p>
        </w:tc>
        <w:tc>
          <w:tcPr>
            <w:tcW w:w="5670" w:type="dxa"/>
          </w:tcPr>
          <w:p w14:paraId="709110C6" w14:textId="77777777" w:rsidR="0060074D" w:rsidRPr="002F0D3D" w:rsidRDefault="0060074D" w:rsidP="001F7B0C">
            <w:pPr>
              <w:spacing w:before="80" w:after="80"/>
              <w:ind w:left="0"/>
              <w:rPr>
                <w:rFonts w:ascii="Times New Roman" w:eastAsia="Times New Roman" w:hAnsi="Times New Roman" w:cs="Times New Roman"/>
                <w:sz w:val="20"/>
                <w:szCs w:val="20"/>
                <w:lang w:val="en-GB"/>
              </w:rPr>
            </w:pPr>
          </w:p>
        </w:tc>
      </w:tr>
      <w:tr w:rsidR="0060074D" w:rsidRPr="0060074D" w14:paraId="709110CA" w14:textId="77777777" w:rsidTr="001F7B0C">
        <w:tc>
          <w:tcPr>
            <w:tcW w:w="4111" w:type="dxa"/>
          </w:tcPr>
          <w:p w14:paraId="709110C8" w14:textId="77777777" w:rsidR="0060074D" w:rsidRPr="002F0D3D" w:rsidRDefault="0060074D" w:rsidP="001F7B0C">
            <w:pPr>
              <w:spacing w:before="80" w:after="80"/>
              <w:ind w:left="0"/>
              <w:rPr>
                <w:rFonts w:ascii="Times New Roman" w:eastAsia="Times New Roman" w:hAnsi="Times New Roman" w:cs="Times New Roman"/>
                <w:b/>
                <w:bCs/>
                <w:i/>
                <w:sz w:val="20"/>
                <w:szCs w:val="20"/>
                <w:lang w:val="en-GB" w:eastAsia="fr-FR"/>
              </w:rPr>
            </w:pPr>
            <w:r w:rsidRPr="002F0D3D">
              <w:rPr>
                <w:rFonts w:ascii="Times New Roman" w:eastAsia="Times New Roman" w:hAnsi="Times New Roman" w:cs="Times New Roman"/>
                <w:b/>
                <w:bCs/>
                <w:sz w:val="20"/>
                <w:szCs w:val="20"/>
                <w:lang w:val="en-GB" w:eastAsia="fr-FR"/>
              </w:rPr>
              <w:t>IMP(s) under investigation (generic name(s))</w:t>
            </w:r>
          </w:p>
        </w:tc>
        <w:tc>
          <w:tcPr>
            <w:tcW w:w="5670" w:type="dxa"/>
          </w:tcPr>
          <w:p w14:paraId="709110C9" w14:textId="77777777" w:rsidR="0060074D" w:rsidRPr="002F0D3D" w:rsidRDefault="0060074D" w:rsidP="001F7B0C">
            <w:pPr>
              <w:spacing w:before="80" w:after="80"/>
              <w:ind w:left="0"/>
              <w:rPr>
                <w:rFonts w:ascii="Times New Roman" w:eastAsia="Times New Roman" w:hAnsi="Times New Roman" w:cs="Times New Roman"/>
                <w:i/>
                <w:iCs/>
                <w:color w:val="0000FF"/>
                <w:sz w:val="20"/>
                <w:szCs w:val="20"/>
                <w:lang w:val="en-GB"/>
              </w:rPr>
            </w:pPr>
            <w:r w:rsidRPr="002F0D3D">
              <w:rPr>
                <w:rFonts w:ascii="Times New Roman" w:eastAsia="Times New Roman" w:hAnsi="Times New Roman" w:cs="Times New Roman"/>
                <w:i/>
                <w:iCs/>
                <w:color w:val="0000FF"/>
                <w:sz w:val="20"/>
                <w:szCs w:val="20"/>
                <w:lang w:val="en-GB"/>
              </w:rPr>
              <w:t xml:space="preserve">= </w:t>
            </w:r>
            <w:smartTag w:uri="urn:schemas-microsoft-com:office:smarttags" w:element="place">
              <w:r w:rsidRPr="002F0D3D">
                <w:rPr>
                  <w:rFonts w:ascii="Times New Roman" w:eastAsia="Times New Roman" w:hAnsi="Times New Roman" w:cs="Times New Roman"/>
                  <w:i/>
                  <w:iCs/>
                  <w:color w:val="0000FF"/>
                  <w:sz w:val="20"/>
                  <w:szCs w:val="20"/>
                  <w:lang w:val="en-GB"/>
                </w:rPr>
                <w:t>INN</w:t>
              </w:r>
            </w:smartTag>
            <w:r w:rsidRPr="002F0D3D">
              <w:rPr>
                <w:rFonts w:ascii="Times New Roman" w:eastAsia="Times New Roman" w:hAnsi="Times New Roman" w:cs="Times New Roman"/>
                <w:i/>
                <w:iCs/>
                <w:color w:val="0000FF"/>
                <w:sz w:val="20"/>
                <w:szCs w:val="20"/>
                <w:lang w:val="en-GB"/>
              </w:rPr>
              <w:t xml:space="preserve"> (international non proprietary name)</w:t>
            </w:r>
          </w:p>
        </w:tc>
      </w:tr>
      <w:tr w:rsidR="0060074D" w:rsidRPr="002F0D3D" w14:paraId="709110CD" w14:textId="77777777" w:rsidTr="001F7B0C">
        <w:tc>
          <w:tcPr>
            <w:tcW w:w="4111" w:type="dxa"/>
          </w:tcPr>
          <w:p w14:paraId="709110CB"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Registered names(s) of the IMP(s) under investigation/ delivered by : “name of the company”</w:t>
            </w:r>
          </w:p>
        </w:tc>
        <w:tc>
          <w:tcPr>
            <w:tcW w:w="5670" w:type="dxa"/>
          </w:tcPr>
          <w:p w14:paraId="709110CC" w14:textId="77777777" w:rsidR="0060074D" w:rsidRPr="002F0D3D" w:rsidRDefault="0060074D" w:rsidP="001F7B0C">
            <w:pPr>
              <w:spacing w:before="80" w:after="80"/>
              <w:ind w:left="0"/>
              <w:rPr>
                <w:rFonts w:ascii="Times New Roman" w:eastAsia="Times New Roman" w:hAnsi="Times New Roman" w:cs="Times New Roman"/>
                <w:sz w:val="20"/>
                <w:szCs w:val="20"/>
                <w:lang w:val="en-GB" w:eastAsia="fr-FR"/>
              </w:rPr>
            </w:pPr>
            <w:r w:rsidRPr="002F0D3D">
              <w:rPr>
                <w:rFonts w:ascii="Times New Roman" w:eastAsia="Times New Roman" w:hAnsi="Times New Roman" w:cs="Times New Roman"/>
                <w:sz w:val="20"/>
                <w:szCs w:val="20"/>
                <w:lang w:val="en-GB" w:eastAsia="fr-FR"/>
              </w:rPr>
              <w:t>------------------        / DELIVERED BY --------------------</w:t>
            </w:r>
          </w:p>
        </w:tc>
      </w:tr>
      <w:tr w:rsidR="0060074D" w:rsidRPr="0060074D" w14:paraId="709110D0" w14:textId="77777777" w:rsidTr="001F7B0C">
        <w:tc>
          <w:tcPr>
            <w:tcW w:w="4111" w:type="dxa"/>
          </w:tcPr>
          <w:p w14:paraId="709110CE"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Date of the first approval of the IMP</w:t>
            </w:r>
          </w:p>
        </w:tc>
        <w:tc>
          <w:tcPr>
            <w:tcW w:w="5670" w:type="dxa"/>
          </w:tcPr>
          <w:p w14:paraId="709110CF" w14:textId="77777777" w:rsidR="0060074D" w:rsidRPr="002F0D3D" w:rsidRDefault="0060074D" w:rsidP="001F7B0C">
            <w:pPr>
              <w:spacing w:before="80" w:after="80"/>
              <w:ind w:left="0"/>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International birth date of the IMP: see Summary of Product Characteristics</w:t>
            </w:r>
          </w:p>
        </w:tc>
      </w:tr>
      <w:tr w:rsidR="0060074D" w:rsidRPr="0060074D" w14:paraId="709110D3" w14:textId="77777777" w:rsidTr="001F7B0C">
        <w:tc>
          <w:tcPr>
            <w:tcW w:w="4111" w:type="dxa"/>
          </w:tcPr>
          <w:p w14:paraId="709110D1"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Dosage and route of administration</w:t>
            </w:r>
          </w:p>
        </w:tc>
        <w:tc>
          <w:tcPr>
            <w:tcW w:w="5670" w:type="dxa"/>
          </w:tcPr>
          <w:p w14:paraId="709110D2" w14:textId="77777777" w:rsidR="0060074D" w:rsidRPr="002F0D3D" w:rsidRDefault="0060074D" w:rsidP="001F7B0C">
            <w:pPr>
              <w:spacing w:before="80" w:after="80"/>
              <w:ind w:left="0"/>
              <w:rPr>
                <w:rFonts w:ascii="Times New Roman" w:eastAsia="Times New Roman" w:hAnsi="Times New Roman" w:cs="Times New Roman"/>
                <w:sz w:val="20"/>
                <w:szCs w:val="20"/>
                <w:lang w:val="en-GB" w:eastAsia="fr-FR"/>
              </w:rPr>
            </w:pPr>
          </w:p>
        </w:tc>
      </w:tr>
      <w:tr w:rsidR="0060074D" w:rsidRPr="002F0D3D" w14:paraId="709110DA" w14:textId="77777777" w:rsidTr="001F7B0C">
        <w:tc>
          <w:tcPr>
            <w:tcW w:w="4111" w:type="dxa"/>
          </w:tcPr>
          <w:p w14:paraId="709110D4"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rPr>
            </w:pPr>
            <w:r w:rsidRPr="002F0D3D">
              <w:rPr>
                <w:rFonts w:ascii="Times New Roman" w:eastAsia="Times New Roman" w:hAnsi="Times New Roman" w:cs="Times New Roman"/>
                <w:b/>
                <w:bCs/>
                <w:sz w:val="20"/>
                <w:szCs w:val="20"/>
                <w:lang w:val="en-GB"/>
              </w:rPr>
              <w:t>Trial Objectives</w:t>
            </w:r>
          </w:p>
        </w:tc>
        <w:tc>
          <w:tcPr>
            <w:tcW w:w="5670" w:type="dxa"/>
          </w:tcPr>
          <w:p w14:paraId="709110D5" w14:textId="77777777" w:rsidR="0060074D" w:rsidRPr="002F0D3D" w:rsidRDefault="0060074D" w:rsidP="001F7B0C">
            <w:pPr>
              <w:keepNext/>
              <w:spacing w:before="80" w:after="80"/>
              <w:ind w:left="0"/>
              <w:outlineLvl w:val="3"/>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Objectives as per protocol</w:t>
            </w:r>
          </w:p>
          <w:p w14:paraId="709110D6" w14:textId="77777777" w:rsidR="0060074D" w:rsidRPr="002F0D3D" w:rsidRDefault="0060074D" w:rsidP="001F7B0C">
            <w:pPr>
              <w:ind w:left="0"/>
              <w:rPr>
                <w:rFonts w:ascii="Times New Roman" w:eastAsia="Times New Roman" w:hAnsi="Times New Roman" w:cs="Times New Roman"/>
                <w:color w:val="0000FF"/>
                <w:sz w:val="20"/>
                <w:szCs w:val="20"/>
                <w:lang w:val="en-GB" w:eastAsia="fr-FR"/>
              </w:rPr>
            </w:pPr>
          </w:p>
          <w:p w14:paraId="709110D7" w14:textId="77777777" w:rsidR="0060074D" w:rsidRPr="002F0D3D" w:rsidRDefault="0060074D" w:rsidP="001F7B0C">
            <w:pPr>
              <w:ind w:left="0"/>
              <w:rPr>
                <w:rFonts w:ascii="Times New Roman" w:eastAsia="Times New Roman" w:hAnsi="Times New Roman" w:cs="Times New Roman"/>
                <w:color w:val="0000FF"/>
                <w:sz w:val="20"/>
                <w:szCs w:val="20"/>
                <w:lang w:val="en-GB" w:eastAsia="fr-FR"/>
              </w:rPr>
            </w:pPr>
          </w:p>
          <w:p w14:paraId="709110D8" w14:textId="77777777" w:rsidR="0060074D" w:rsidRPr="002F0D3D" w:rsidRDefault="0060074D" w:rsidP="001F7B0C">
            <w:pPr>
              <w:ind w:left="0"/>
              <w:rPr>
                <w:rFonts w:ascii="Times New Roman" w:eastAsia="Times New Roman" w:hAnsi="Times New Roman" w:cs="Times New Roman"/>
                <w:color w:val="0000FF"/>
                <w:sz w:val="20"/>
                <w:szCs w:val="20"/>
                <w:lang w:val="en-GB" w:eastAsia="fr-FR"/>
              </w:rPr>
            </w:pPr>
          </w:p>
          <w:p w14:paraId="709110D9" w14:textId="77777777" w:rsidR="0060074D" w:rsidRPr="002F0D3D" w:rsidRDefault="0060074D" w:rsidP="001F7B0C">
            <w:pPr>
              <w:ind w:left="0"/>
              <w:rPr>
                <w:rFonts w:ascii="Times New Roman" w:eastAsia="Times New Roman" w:hAnsi="Times New Roman" w:cs="Times New Roman"/>
                <w:color w:val="0000FF"/>
                <w:sz w:val="20"/>
                <w:szCs w:val="20"/>
                <w:lang w:val="en-GB" w:eastAsia="fr-FR"/>
              </w:rPr>
            </w:pPr>
          </w:p>
        </w:tc>
      </w:tr>
      <w:tr w:rsidR="0060074D" w:rsidRPr="002F0D3D" w14:paraId="709110DD" w14:textId="77777777" w:rsidTr="001F7B0C">
        <w:tc>
          <w:tcPr>
            <w:tcW w:w="4111" w:type="dxa"/>
          </w:tcPr>
          <w:p w14:paraId="709110DB" w14:textId="77777777" w:rsidR="0060074D" w:rsidRPr="002F0D3D" w:rsidRDefault="0060074D" w:rsidP="001F7B0C">
            <w:pPr>
              <w:keepNext/>
              <w:numPr>
                <w:ilvl w:val="0"/>
                <w:numId w:val="42"/>
              </w:numPr>
              <w:spacing w:before="80" w:after="80"/>
              <w:ind w:left="0" w:firstLine="0"/>
              <w:outlineLvl w:val="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Study population</w:t>
            </w:r>
          </w:p>
        </w:tc>
        <w:tc>
          <w:tcPr>
            <w:tcW w:w="5670" w:type="dxa"/>
          </w:tcPr>
          <w:p w14:paraId="709110DC" w14:textId="77777777" w:rsidR="0060074D" w:rsidRPr="002F0D3D" w:rsidRDefault="0060074D" w:rsidP="001F7B0C">
            <w:pPr>
              <w:spacing w:before="80" w:after="80"/>
              <w:ind w:left="0"/>
              <w:rPr>
                <w:rFonts w:ascii="Times New Roman" w:eastAsia="Times New Roman" w:hAnsi="Times New Roman" w:cs="Times New Roman"/>
                <w:i/>
                <w:iCs/>
                <w:color w:val="0000FF"/>
                <w:sz w:val="20"/>
                <w:szCs w:val="20"/>
                <w:lang w:val="en-GB"/>
              </w:rPr>
            </w:pPr>
            <w:r w:rsidRPr="002F0D3D">
              <w:rPr>
                <w:rFonts w:ascii="Times New Roman" w:eastAsia="Times New Roman" w:hAnsi="Times New Roman" w:cs="Times New Roman"/>
                <w:i/>
                <w:iCs/>
                <w:color w:val="0000FF"/>
                <w:sz w:val="20"/>
                <w:szCs w:val="20"/>
                <w:lang w:val="en-GB"/>
              </w:rPr>
              <w:t>As per protocol</w:t>
            </w:r>
          </w:p>
        </w:tc>
      </w:tr>
      <w:tr w:rsidR="0060074D" w:rsidRPr="0060074D" w14:paraId="709110E4" w14:textId="77777777" w:rsidTr="001F7B0C">
        <w:tc>
          <w:tcPr>
            <w:tcW w:w="4111" w:type="dxa"/>
          </w:tcPr>
          <w:p w14:paraId="709110DE" w14:textId="77777777" w:rsidR="0060074D" w:rsidRPr="002F0D3D" w:rsidRDefault="0060074D" w:rsidP="001F7B0C">
            <w:pPr>
              <w:keepNext/>
              <w:numPr>
                <w:ilvl w:val="0"/>
                <w:numId w:val="42"/>
              </w:numPr>
              <w:spacing w:before="80" w:after="80"/>
              <w:ind w:left="0" w:firstLine="0"/>
              <w:outlineLvl w:val="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Trial design</w:t>
            </w:r>
          </w:p>
        </w:tc>
        <w:tc>
          <w:tcPr>
            <w:tcW w:w="5670" w:type="dxa"/>
          </w:tcPr>
          <w:p w14:paraId="709110DF" w14:textId="77777777" w:rsidR="0060074D" w:rsidRPr="002F0D3D" w:rsidRDefault="0060074D" w:rsidP="001F7B0C">
            <w:pPr>
              <w:spacing w:before="80" w:after="80"/>
              <w:ind w:left="0"/>
              <w:rPr>
                <w:rFonts w:ascii="Times New Roman" w:eastAsia="Times New Roman" w:hAnsi="Times New Roman" w:cs="Times New Roman"/>
                <w:i/>
                <w:iCs/>
                <w:color w:val="0000FF"/>
                <w:sz w:val="20"/>
                <w:szCs w:val="20"/>
                <w:lang w:val="en-GB"/>
              </w:rPr>
            </w:pPr>
            <w:r w:rsidRPr="002F0D3D">
              <w:rPr>
                <w:rFonts w:ascii="Times New Roman" w:eastAsia="Times New Roman" w:hAnsi="Times New Roman" w:cs="Times New Roman"/>
                <w:i/>
                <w:iCs/>
                <w:color w:val="0000FF"/>
                <w:sz w:val="20"/>
                <w:szCs w:val="20"/>
                <w:lang w:val="en-GB"/>
              </w:rPr>
              <w:t>A short description of the trial as per protocol synopsis</w:t>
            </w:r>
          </w:p>
          <w:p w14:paraId="709110E0" w14:textId="77777777" w:rsidR="0060074D" w:rsidRPr="002F0D3D" w:rsidRDefault="0060074D" w:rsidP="001F7B0C">
            <w:pPr>
              <w:spacing w:before="80" w:after="80"/>
              <w:ind w:left="0"/>
              <w:rPr>
                <w:rFonts w:ascii="Times New Roman" w:eastAsia="Times New Roman" w:hAnsi="Times New Roman" w:cs="Times New Roman"/>
                <w:i/>
                <w:iCs/>
                <w:color w:val="0000FF"/>
                <w:sz w:val="20"/>
                <w:szCs w:val="20"/>
                <w:lang w:val="en-GB"/>
              </w:rPr>
            </w:pPr>
          </w:p>
          <w:p w14:paraId="709110E1" w14:textId="77777777" w:rsidR="0060074D" w:rsidRPr="002F0D3D" w:rsidRDefault="0060074D" w:rsidP="001F7B0C">
            <w:pPr>
              <w:spacing w:before="80" w:after="80"/>
              <w:ind w:left="0"/>
              <w:rPr>
                <w:rFonts w:ascii="Times New Roman" w:eastAsia="Times New Roman" w:hAnsi="Times New Roman" w:cs="Times New Roman"/>
                <w:i/>
                <w:iCs/>
                <w:color w:val="0000FF"/>
                <w:sz w:val="20"/>
                <w:szCs w:val="20"/>
                <w:lang w:val="en-GB"/>
              </w:rPr>
            </w:pPr>
          </w:p>
          <w:p w14:paraId="709110E2" w14:textId="77777777" w:rsidR="0060074D" w:rsidRPr="002F0D3D" w:rsidRDefault="0060074D" w:rsidP="001F7B0C">
            <w:pPr>
              <w:spacing w:before="80" w:after="80"/>
              <w:ind w:left="0"/>
              <w:rPr>
                <w:rFonts w:ascii="Times New Roman" w:eastAsia="Times New Roman" w:hAnsi="Times New Roman" w:cs="Times New Roman"/>
                <w:i/>
                <w:iCs/>
                <w:color w:val="0000FF"/>
                <w:sz w:val="20"/>
                <w:szCs w:val="20"/>
                <w:lang w:val="en-GB"/>
              </w:rPr>
            </w:pPr>
          </w:p>
          <w:p w14:paraId="709110E3" w14:textId="77777777" w:rsidR="0060074D" w:rsidRPr="002F0D3D" w:rsidRDefault="0060074D" w:rsidP="001F7B0C">
            <w:pPr>
              <w:spacing w:before="80" w:after="80"/>
              <w:ind w:left="0"/>
              <w:rPr>
                <w:rFonts w:ascii="Times New Roman" w:eastAsia="Times New Roman" w:hAnsi="Times New Roman" w:cs="Times New Roman"/>
                <w:i/>
                <w:iCs/>
                <w:color w:val="0000FF"/>
                <w:sz w:val="20"/>
                <w:szCs w:val="20"/>
                <w:lang w:val="en-GB"/>
              </w:rPr>
            </w:pPr>
          </w:p>
        </w:tc>
      </w:tr>
      <w:tr w:rsidR="0060074D" w:rsidRPr="0060074D" w14:paraId="709110E7" w14:textId="77777777" w:rsidTr="001F7B0C">
        <w:tc>
          <w:tcPr>
            <w:tcW w:w="4111" w:type="dxa"/>
          </w:tcPr>
          <w:p w14:paraId="709110E5"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Trial start date</w:t>
            </w:r>
          </w:p>
        </w:tc>
        <w:tc>
          <w:tcPr>
            <w:tcW w:w="5670" w:type="dxa"/>
          </w:tcPr>
          <w:p w14:paraId="709110E6" w14:textId="77777777" w:rsidR="0060074D" w:rsidRPr="002F0D3D" w:rsidRDefault="0060074D" w:rsidP="001F7B0C">
            <w:pPr>
              <w:keepNext/>
              <w:spacing w:before="80" w:after="80"/>
              <w:ind w:left="0"/>
              <w:outlineLvl w:val="3"/>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Consent given by the first subject</w:t>
            </w:r>
          </w:p>
        </w:tc>
      </w:tr>
      <w:tr w:rsidR="0060074D" w:rsidRPr="0060074D" w14:paraId="709110EA" w14:textId="77777777" w:rsidTr="001F7B0C">
        <w:tc>
          <w:tcPr>
            <w:tcW w:w="4111" w:type="dxa"/>
          </w:tcPr>
          <w:p w14:paraId="709110E8"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 xml:space="preserve">Trial end date </w:t>
            </w:r>
          </w:p>
        </w:tc>
        <w:tc>
          <w:tcPr>
            <w:tcW w:w="5670" w:type="dxa"/>
          </w:tcPr>
          <w:p w14:paraId="709110E9" w14:textId="77777777" w:rsidR="0060074D" w:rsidRPr="002F0D3D" w:rsidRDefault="0060074D" w:rsidP="001F7B0C">
            <w:pPr>
              <w:spacing w:before="80" w:after="80"/>
              <w:ind w:left="0"/>
              <w:rPr>
                <w:rFonts w:ascii="Times New Roman" w:eastAsia="Times New Roman" w:hAnsi="Times New Roman" w:cs="Times New Roman"/>
                <w:i/>
                <w:iCs/>
                <w:color w:val="0000FF"/>
                <w:sz w:val="20"/>
                <w:szCs w:val="20"/>
                <w:lang w:val="en-GB"/>
              </w:rPr>
            </w:pPr>
            <w:r w:rsidRPr="002F0D3D">
              <w:rPr>
                <w:rFonts w:ascii="Times New Roman" w:eastAsia="Times New Roman" w:hAnsi="Times New Roman" w:cs="Times New Roman"/>
                <w:i/>
                <w:iCs/>
                <w:color w:val="0000FF"/>
                <w:sz w:val="20"/>
                <w:szCs w:val="20"/>
                <w:lang w:val="en-GB"/>
              </w:rPr>
              <w:t>Last visit of the last subject or ongoing</w:t>
            </w:r>
          </w:p>
        </w:tc>
      </w:tr>
      <w:tr w:rsidR="0060074D" w:rsidRPr="0060074D" w14:paraId="709110ED" w14:textId="77777777" w:rsidTr="001F7B0C">
        <w:tc>
          <w:tcPr>
            <w:tcW w:w="4111" w:type="dxa"/>
          </w:tcPr>
          <w:p w14:paraId="709110EB"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Target number of subjects for whole trial</w:t>
            </w:r>
          </w:p>
        </w:tc>
        <w:tc>
          <w:tcPr>
            <w:tcW w:w="5670" w:type="dxa"/>
          </w:tcPr>
          <w:p w14:paraId="709110EC" w14:textId="77777777" w:rsidR="0060074D" w:rsidRPr="002F0D3D" w:rsidRDefault="0060074D" w:rsidP="001F7B0C">
            <w:pPr>
              <w:spacing w:before="80" w:after="80"/>
              <w:ind w:left="0"/>
              <w:rPr>
                <w:rFonts w:ascii="Times New Roman" w:eastAsia="Times New Roman" w:hAnsi="Times New Roman" w:cs="Times New Roman"/>
                <w:sz w:val="20"/>
                <w:szCs w:val="20"/>
                <w:lang w:val="en-GB" w:eastAsia="fr-FR"/>
              </w:rPr>
            </w:pPr>
          </w:p>
        </w:tc>
      </w:tr>
      <w:tr w:rsidR="0060074D" w:rsidRPr="0060074D" w14:paraId="709110F0" w14:textId="77777777" w:rsidTr="001F7B0C">
        <w:tc>
          <w:tcPr>
            <w:tcW w:w="4111" w:type="dxa"/>
          </w:tcPr>
          <w:p w14:paraId="709110EE"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How many subjects have been enrolled since the trial started</w:t>
            </w:r>
          </w:p>
        </w:tc>
        <w:tc>
          <w:tcPr>
            <w:tcW w:w="5670" w:type="dxa"/>
          </w:tcPr>
          <w:p w14:paraId="709110EF" w14:textId="77777777" w:rsidR="0060074D" w:rsidRPr="002F0D3D" w:rsidRDefault="0060074D" w:rsidP="001F7B0C">
            <w:pPr>
              <w:spacing w:before="80" w:after="80"/>
              <w:ind w:left="0"/>
              <w:rPr>
                <w:rFonts w:ascii="Times New Roman" w:eastAsia="Times New Roman" w:hAnsi="Times New Roman" w:cs="Times New Roman"/>
                <w:sz w:val="20"/>
                <w:szCs w:val="20"/>
                <w:lang w:val="en-GB" w:eastAsia="fr-FR"/>
              </w:rPr>
            </w:pPr>
          </w:p>
        </w:tc>
      </w:tr>
      <w:tr w:rsidR="0060074D" w:rsidRPr="0060074D" w14:paraId="709110F3" w14:textId="77777777" w:rsidTr="001F7B0C">
        <w:tc>
          <w:tcPr>
            <w:tcW w:w="4111" w:type="dxa"/>
          </w:tcPr>
          <w:p w14:paraId="709110F1"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Countries concerned by this trial</w:t>
            </w:r>
          </w:p>
        </w:tc>
        <w:tc>
          <w:tcPr>
            <w:tcW w:w="5670" w:type="dxa"/>
          </w:tcPr>
          <w:p w14:paraId="709110F2" w14:textId="77777777" w:rsidR="0060074D" w:rsidRPr="002F0D3D" w:rsidRDefault="0060074D" w:rsidP="001F7B0C">
            <w:pPr>
              <w:spacing w:before="80" w:after="80"/>
              <w:ind w:left="0"/>
              <w:rPr>
                <w:rFonts w:ascii="Times New Roman" w:eastAsia="Times New Roman" w:hAnsi="Times New Roman" w:cs="Times New Roman"/>
                <w:sz w:val="20"/>
                <w:szCs w:val="20"/>
                <w:lang w:val="en-GB" w:eastAsia="fr-FR"/>
              </w:rPr>
            </w:pPr>
          </w:p>
        </w:tc>
      </w:tr>
      <w:tr w:rsidR="0060074D" w:rsidRPr="0060074D" w14:paraId="709110F7" w14:textId="77777777" w:rsidTr="001F7B0C">
        <w:tc>
          <w:tcPr>
            <w:tcW w:w="4111" w:type="dxa"/>
          </w:tcPr>
          <w:p w14:paraId="709110F4"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Reporting period</w:t>
            </w:r>
          </w:p>
        </w:tc>
        <w:tc>
          <w:tcPr>
            <w:tcW w:w="5670" w:type="dxa"/>
          </w:tcPr>
          <w:p w14:paraId="709110F5" w14:textId="77777777" w:rsidR="0060074D" w:rsidRPr="002F0D3D" w:rsidRDefault="0060074D" w:rsidP="001F7B0C">
            <w:pPr>
              <w:spacing w:before="80" w:after="80"/>
              <w:ind w:left="0"/>
              <w:rPr>
                <w:rFonts w:ascii="Times New Roman" w:eastAsia="Times New Roman" w:hAnsi="Times New Roman" w:cs="Times New Roman"/>
                <w:sz w:val="20"/>
                <w:szCs w:val="20"/>
                <w:lang w:val="en-GB" w:eastAsia="fr-FR"/>
              </w:rPr>
            </w:pPr>
            <w:r w:rsidRPr="002F0D3D">
              <w:rPr>
                <w:rFonts w:ascii="Times New Roman" w:eastAsia="Times New Roman" w:hAnsi="Times New Roman" w:cs="Times New Roman"/>
                <w:b/>
                <w:bCs/>
                <w:sz w:val="20"/>
                <w:szCs w:val="20"/>
                <w:lang w:val="en-GB" w:eastAsia="fr-FR"/>
              </w:rPr>
              <w:t>FROM</w:t>
            </w:r>
            <w:r w:rsidRPr="002F0D3D">
              <w:rPr>
                <w:rFonts w:ascii="Times New Roman" w:eastAsia="Times New Roman" w:hAnsi="Times New Roman" w:cs="Times New Roman"/>
                <w:sz w:val="20"/>
                <w:szCs w:val="20"/>
                <w:lang w:val="en-GB" w:eastAsia="fr-FR"/>
              </w:rPr>
              <w:t xml:space="preserve"> --------------- </w:t>
            </w:r>
            <w:r w:rsidRPr="002F0D3D">
              <w:rPr>
                <w:rFonts w:ascii="Times New Roman" w:eastAsia="Times New Roman" w:hAnsi="Times New Roman" w:cs="Times New Roman"/>
                <w:b/>
                <w:bCs/>
                <w:sz w:val="20"/>
                <w:szCs w:val="20"/>
                <w:lang w:val="en-GB" w:eastAsia="fr-FR"/>
              </w:rPr>
              <w:t>TO</w:t>
            </w:r>
            <w:r w:rsidRPr="002F0D3D">
              <w:rPr>
                <w:rFonts w:ascii="Times New Roman" w:eastAsia="Times New Roman" w:hAnsi="Times New Roman" w:cs="Times New Roman"/>
                <w:sz w:val="20"/>
                <w:szCs w:val="20"/>
                <w:lang w:val="en-GB" w:eastAsia="fr-FR"/>
              </w:rPr>
              <w:t>-----------------</w:t>
            </w:r>
          </w:p>
          <w:p w14:paraId="709110F6" w14:textId="77777777" w:rsidR="0060074D" w:rsidRPr="002F0D3D" w:rsidRDefault="0060074D" w:rsidP="001F7B0C">
            <w:pPr>
              <w:keepNext/>
              <w:spacing w:before="80" w:after="80"/>
              <w:ind w:left="0"/>
              <w:outlineLvl w:val="3"/>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Period concerned by this DSUR</w:t>
            </w:r>
          </w:p>
        </w:tc>
      </w:tr>
    </w:tbl>
    <w:p w14:paraId="709110F8" w14:textId="77777777" w:rsidR="0060074D" w:rsidRPr="002F0D3D" w:rsidRDefault="0060074D" w:rsidP="0060074D">
      <w:pPr>
        <w:ind w:left="0"/>
        <w:rPr>
          <w:rFonts w:ascii="Times New Roman" w:eastAsia="Times New Roman" w:hAnsi="Times New Roman" w:cs="Times New Roman"/>
          <w:sz w:val="20"/>
          <w:szCs w:val="20"/>
          <w:lang w:val="en-GB" w:eastAsia="fr-FR"/>
        </w:rPr>
      </w:pPr>
    </w:p>
    <w:p w14:paraId="709110F9" w14:textId="77777777" w:rsidR="0060074D" w:rsidRPr="002F0D3D" w:rsidRDefault="0060074D" w:rsidP="0060074D">
      <w:pPr>
        <w:ind w:left="-426"/>
        <w:rPr>
          <w:rFonts w:ascii="Times New Roman" w:eastAsia="Times New Roman" w:hAnsi="Times New Roman" w:cs="Times New Roman"/>
          <w:sz w:val="20"/>
          <w:szCs w:val="20"/>
          <w:lang w:val="en-GB" w:eastAsia="fr-FR"/>
        </w:rPr>
      </w:pPr>
    </w:p>
    <w:p w14:paraId="709110FA" w14:textId="77777777" w:rsidR="0060074D" w:rsidRPr="002F0D3D" w:rsidRDefault="0060074D" w:rsidP="0060074D">
      <w:pPr>
        <w:ind w:left="-426"/>
        <w:rPr>
          <w:rFonts w:ascii="Times New Roman" w:eastAsia="Times New Roman" w:hAnsi="Times New Roman" w:cs="Times New Roman"/>
          <w:sz w:val="20"/>
          <w:szCs w:val="20"/>
          <w:lang w:val="en-GB" w:eastAsia="fr-FR"/>
        </w:rPr>
      </w:pPr>
      <w:r w:rsidRPr="002F0D3D">
        <w:rPr>
          <w:rFonts w:ascii="Times New Roman" w:eastAsia="Times New Roman" w:hAnsi="Times New Roman" w:cs="Times New Roman"/>
          <w:sz w:val="20"/>
          <w:szCs w:val="20"/>
          <w:lang w:val="en-GB" w:eastAsia="fr-FR"/>
        </w:rPr>
        <w:t>Contact details for person making this notification</w:t>
      </w:r>
    </w:p>
    <w:p w14:paraId="709110FB" w14:textId="77777777" w:rsidR="0060074D" w:rsidRPr="002F0D3D" w:rsidRDefault="0060074D" w:rsidP="0060074D">
      <w:pPr>
        <w:ind w:left="-426"/>
        <w:rPr>
          <w:rFonts w:ascii="Times New Roman" w:eastAsia="Times New Roman" w:hAnsi="Times New Roman" w:cs="Times New Roman"/>
          <w:sz w:val="20"/>
          <w:szCs w:val="20"/>
          <w:lang w:val="en-GB" w:eastAsia="fr-FR"/>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000" w:firstRow="0" w:lastRow="0" w:firstColumn="0" w:lastColumn="0" w:noHBand="0" w:noVBand="0"/>
      </w:tblPr>
      <w:tblGrid>
        <w:gridCol w:w="4111"/>
        <w:gridCol w:w="5670"/>
      </w:tblGrid>
      <w:tr w:rsidR="0060074D" w:rsidRPr="002F0D3D" w14:paraId="709110FE" w14:textId="77777777" w:rsidTr="001F7B0C">
        <w:tc>
          <w:tcPr>
            <w:tcW w:w="4111" w:type="dxa"/>
          </w:tcPr>
          <w:p w14:paraId="709110FC"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rPr>
            </w:pPr>
            <w:r w:rsidRPr="002F0D3D">
              <w:rPr>
                <w:rFonts w:ascii="Times New Roman" w:eastAsia="Times New Roman" w:hAnsi="Times New Roman" w:cs="Times New Roman"/>
                <w:b/>
                <w:bCs/>
                <w:sz w:val="20"/>
                <w:szCs w:val="20"/>
                <w:lang w:val="en-GB"/>
              </w:rPr>
              <w:t>Name</w:t>
            </w:r>
          </w:p>
        </w:tc>
        <w:tc>
          <w:tcPr>
            <w:tcW w:w="5670" w:type="dxa"/>
          </w:tcPr>
          <w:p w14:paraId="709110FD" w14:textId="77777777" w:rsidR="0060074D" w:rsidRPr="002F0D3D" w:rsidRDefault="0060074D" w:rsidP="001F7B0C">
            <w:pPr>
              <w:spacing w:before="80" w:after="80"/>
              <w:ind w:left="0"/>
              <w:rPr>
                <w:rFonts w:ascii="Times New Roman" w:eastAsia="Times New Roman" w:hAnsi="Times New Roman" w:cs="Times New Roman"/>
                <w:sz w:val="20"/>
                <w:szCs w:val="20"/>
                <w:lang w:val="en-GB" w:eastAsia="fr-FR"/>
              </w:rPr>
            </w:pPr>
          </w:p>
        </w:tc>
      </w:tr>
      <w:tr w:rsidR="0060074D" w:rsidRPr="002F0D3D" w14:paraId="70911103" w14:textId="77777777" w:rsidTr="001F7B0C">
        <w:tc>
          <w:tcPr>
            <w:tcW w:w="4111" w:type="dxa"/>
          </w:tcPr>
          <w:p w14:paraId="709110FF"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Address</w:t>
            </w:r>
          </w:p>
        </w:tc>
        <w:tc>
          <w:tcPr>
            <w:tcW w:w="5670" w:type="dxa"/>
          </w:tcPr>
          <w:p w14:paraId="70911100" w14:textId="77777777" w:rsidR="0060074D" w:rsidRPr="002F0D3D" w:rsidRDefault="0060074D" w:rsidP="001F7B0C">
            <w:pPr>
              <w:ind w:left="0"/>
              <w:rPr>
                <w:rFonts w:ascii="Times New Roman" w:eastAsia="Times New Roman" w:hAnsi="Times New Roman" w:cs="Times New Roman"/>
                <w:b/>
                <w:bCs/>
                <w:sz w:val="20"/>
                <w:szCs w:val="20"/>
                <w:lang w:val="fr-FR" w:eastAsia="fr-FR"/>
              </w:rPr>
            </w:pPr>
            <w:r w:rsidRPr="002F0D3D">
              <w:rPr>
                <w:rFonts w:ascii="Times New Roman" w:eastAsia="Times New Roman" w:hAnsi="Times New Roman" w:cs="Times New Roman"/>
                <w:b/>
                <w:bCs/>
                <w:sz w:val="20"/>
                <w:szCs w:val="20"/>
                <w:lang w:val="fr-FR" w:eastAsia="fr-FR"/>
              </w:rPr>
              <w:t>Cliniques universitaires Saint-Luc</w:t>
            </w:r>
          </w:p>
          <w:p w14:paraId="70911101" w14:textId="77777777" w:rsidR="0060074D" w:rsidRPr="002F0D3D" w:rsidRDefault="0060074D" w:rsidP="001F7B0C">
            <w:pPr>
              <w:ind w:left="0"/>
              <w:rPr>
                <w:rFonts w:ascii="Times New Roman" w:eastAsia="Times New Roman" w:hAnsi="Times New Roman" w:cs="Times New Roman"/>
                <w:b/>
                <w:bCs/>
                <w:sz w:val="20"/>
                <w:szCs w:val="20"/>
                <w:lang w:val="fr-FR" w:eastAsia="fr-FR"/>
              </w:rPr>
            </w:pPr>
            <w:r w:rsidRPr="002F0D3D">
              <w:rPr>
                <w:rFonts w:ascii="Times New Roman" w:eastAsia="Times New Roman" w:hAnsi="Times New Roman" w:cs="Times New Roman"/>
                <w:b/>
                <w:bCs/>
                <w:sz w:val="20"/>
                <w:szCs w:val="20"/>
                <w:lang w:val="fr-FR" w:eastAsia="fr-FR"/>
              </w:rPr>
              <w:t>Avenue Hippocrate, 10</w:t>
            </w:r>
          </w:p>
          <w:p w14:paraId="70911102" w14:textId="77777777" w:rsidR="0060074D" w:rsidRPr="002F0D3D" w:rsidRDefault="0060074D" w:rsidP="001F7B0C">
            <w:pPr>
              <w:ind w:left="0"/>
              <w:rPr>
                <w:rFonts w:ascii="Times New Roman" w:eastAsia="Times New Roman" w:hAnsi="Times New Roman" w:cs="Times New Roman"/>
                <w:b/>
                <w:bCs/>
                <w:sz w:val="20"/>
                <w:szCs w:val="20"/>
                <w:lang w:val="fr-FR" w:eastAsia="fr-FR"/>
              </w:rPr>
            </w:pPr>
            <w:r w:rsidRPr="002F0D3D">
              <w:rPr>
                <w:rFonts w:ascii="Times New Roman" w:eastAsia="Times New Roman" w:hAnsi="Times New Roman" w:cs="Times New Roman"/>
                <w:b/>
                <w:bCs/>
                <w:sz w:val="20"/>
                <w:szCs w:val="20"/>
                <w:lang w:val="fr-FR" w:eastAsia="fr-FR"/>
              </w:rPr>
              <w:t>B-1200 Bruxelles</w:t>
            </w:r>
          </w:p>
        </w:tc>
      </w:tr>
      <w:tr w:rsidR="0060074D" w:rsidRPr="002F0D3D" w14:paraId="70911106" w14:textId="77777777" w:rsidTr="001F7B0C">
        <w:tc>
          <w:tcPr>
            <w:tcW w:w="4111" w:type="dxa"/>
          </w:tcPr>
          <w:p w14:paraId="70911104"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Telephone</w:t>
            </w:r>
          </w:p>
        </w:tc>
        <w:tc>
          <w:tcPr>
            <w:tcW w:w="5670" w:type="dxa"/>
          </w:tcPr>
          <w:p w14:paraId="70911105" w14:textId="77777777" w:rsidR="0060074D" w:rsidRPr="002F0D3D" w:rsidRDefault="0060074D" w:rsidP="001F7B0C">
            <w:pPr>
              <w:spacing w:before="80" w:after="80"/>
              <w:ind w:left="0"/>
              <w:rPr>
                <w:rFonts w:ascii="Times New Roman" w:eastAsia="Times New Roman" w:hAnsi="Times New Roman" w:cs="Times New Roman"/>
                <w:sz w:val="20"/>
                <w:szCs w:val="20"/>
                <w:lang w:val="en-GB" w:eastAsia="fr-FR"/>
              </w:rPr>
            </w:pPr>
          </w:p>
        </w:tc>
      </w:tr>
      <w:tr w:rsidR="0060074D" w:rsidRPr="002F0D3D" w14:paraId="70911109" w14:textId="77777777" w:rsidTr="001F7B0C">
        <w:tc>
          <w:tcPr>
            <w:tcW w:w="4111" w:type="dxa"/>
          </w:tcPr>
          <w:p w14:paraId="70911107"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Fax</w:t>
            </w:r>
          </w:p>
        </w:tc>
        <w:tc>
          <w:tcPr>
            <w:tcW w:w="5670" w:type="dxa"/>
          </w:tcPr>
          <w:p w14:paraId="70911108" w14:textId="77777777" w:rsidR="0060074D" w:rsidRPr="002F0D3D" w:rsidRDefault="0060074D" w:rsidP="001F7B0C">
            <w:pPr>
              <w:spacing w:before="80" w:after="80"/>
              <w:ind w:left="0"/>
              <w:rPr>
                <w:rFonts w:ascii="Times New Roman" w:eastAsia="Times New Roman" w:hAnsi="Times New Roman" w:cs="Times New Roman"/>
                <w:sz w:val="20"/>
                <w:szCs w:val="20"/>
                <w:lang w:val="en-GB" w:eastAsia="fr-FR"/>
              </w:rPr>
            </w:pPr>
          </w:p>
        </w:tc>
      </w:tr>
      <w:tr w:rsidR="0060074D" w:rsidRPr="002F0D3D" w14:paraId="7091110C" w14:textId="77777777" w:rsidTr="001F7B0C">
        <w:tc>
          <w:tcPr>
            <w:tcW w:w="4111" w:type="dxa"/>
          </w:tcPr>
          <w:p w14:paraId="7091110A"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Email</w:t>
            </w:r>
          </w:p>
        </w:tc>
        <w:tc>
          <w:tcPr>
            <w:tcW w:w="5670" w:type="dxa"/>
          </w:tcPr>
          <w:p w14:paraId="7091110B" w14:textId="77777777" w:rsidR="0060074D" w:rsidRPr="002F0D3D" w:rsidRDefault="0060074D" w:rsidP="001F7B0C">
            <w:pPr>
              <w:spacing w:before="80" w:after="80"/>
              <w:ind w:left="0"/>
              <w:rPr>
                <w:rFonts w:ascii="Times New Roman" w:eastAsia="Times New Roman" w:hAnsi="Times New Roman" w:cs="Times New Roman"/>
                <w:sz w:val="20"/>
                <w:szCs w:val="20"/>
                <w:lang w:val="en-GB" w:eastAsia="fr-FR"/>
              </w:rPr>
            </w:pPr>
          </w:p>
        </w:tc>
      </w:tr>
    </w:tbl>
    <w:p w14:paraId="7091110D" w14:textId="77777777" w:rsidR="0060074D" w:rsidRPr="002F0D3D" w:rsidRDefault="0060074D" w:rsidP="0060074D">
      <w:pPr>
        <w:ind w:left="0"/>
        <w:rPr>
          <w:rFonts w:ascii="Times New Roman" w:eastAsia="Times New Roman" w:hAnsi="Times New Roman" w:cs="Times New Roman"/>
          <w:sz w:val="20"/>
          <w:szCs w:val="20"/>
          <w:lang w:val="en-GB" w:eastAsia="fr-FR"/>
        </w:rPr>
      </w:pPr>
    </w:p>
    <w:p w14:paraId="7091110E" w14:textId="77777777" w:rsidR="0060074D" w:rsidRPr="002F0D3D" w:rsidRDefault="0060074D" w:rsidP="0060074D">
      <w:pPr>
        <w:ind w:left="0"/>
        <w:rPr>
          <w:rFonts w:ascii="Times New Roman" w:eastAsia="Times New Roman" w:hAnsi="Times New Roman" w:cs="Times New Roman"/>
          <w:sz w:val="20"/>
          <w:szCs w:val="20"/>
          <w:lang w:val="en-GB" w:eastAsia="fr-FR"/>
        </w:rPr>
      </w:pPr>
    </w:p>
    <w:p w14:paraId="7091110F" w14:textId="77777777" w:rsidR="0060074D" w:rsidRDefault="0060074D" w:rsidP="0060074D">
      <w:pPr>
        <w:ind w:left="0"/>
        <w:rPr>
          <w:rFonts w:ascii="Times New Roman" w:eastAsia="Times New Roman" w:hAnsi="Times New Roman" w:cs="Times New Roman"/>
          <w:b/>
          <w:bCs/>
          <w:sz w:val="20"/>
          <w:szCs w:val="20"/>
          <w:u w:val="single"/>
          <w:lang w:val="en-GB" w:eastAsia="fr-FR"/>
        </w:rPr>
      </w:pPr>
    </w:p>
    <w:p w14:paraId="70911110" w14:textId="77777777" w:rsidR="0060074D" w:rsidRDefault="0060074D" w:rsidP="0060074D">
      <w:pPr>
        <w:ind w:left="0"/>
        <w:rPr>
          <w:rFonts w:ascii="Times New Roman" w:eastAsia="Times New Roman" w:hAnsi="Times New Roman" w:cs="Times New Roman"/>
          <w:b/>
          <w:bCs/>
          <w:sz w:val="20"/>
          <w:szCs w:val="20"/>
          <w:u w:val="single"/>
          <w:lang w:val="en-GB" w:eastAsia="fr-FR"/>
        </w:rPr>
      </w:pPr>
    </w:p>
    <w:p w14:paraId="70911111" w14:textId="77777777" w:rsidR="0060074D" w:rsidRDefault="0060074D" w:rsidP="0060074D">
      <w:pPr>
        <w:ind w:left="0"/>
        <w:rPr>
          <w:rFonts w:ascii="Times New Roman" w:eastAsia="Times New Roman" w:hAnsi="Times New Roman" w:cs="Times New Roman"/>
          <w:b/>
          <w:bCs/>
          <w:sz w:val="20"/>
          <w:szCs w:val="20"/>
          <w:u w:val="single"/>
          <w:lang w:val="en-GB" w:eastAsia="fr-FR"/>
        </w:rPr>
      </w:pPr>
    </w:p>
    <w:p w14:paraId="70911112" w14:textId="77777777" w:rsidR="0060074D" w:rsidRPr="002F0D3D" w:rsidRDefault="0060074D" w:rsidP="0060074D">
      <w:pPr>
        <w:ind w:left="0"/>
        <w:rPr>
          <w:rFonts w:ascii="Times New Roman" w:eastAsia="Times New Roman" w:hAnsi="Times New Roman" w:cs="Times New Roman"/>
          <w:b/>
          <w:bCs/>
          <w:sz w:val="20"/>
          <w:szCs w:val="20"/>
          <w:u w:val="single"/>
          <w:lang w:val="en-GB" w:eastAsia="fr-FR"/>
        </w:rPr>
      </w:pPr>
      <w:r w:rsidRPr="002F0D3D">
        <w:rPr>
          <w:rFonts w:ascii="Times New Roman" w:eastAsia="Times New Roman" w:hAnsi="Times New Roman" w:cs="Times New Roman"/>
          <w:b/>
          <w:bCs/>
          <w:sz w:val="20"/>
          <w:szCs w:val="20"/>
          <w:u w:val="single"/>
          <w:lang w:val="en-GB" w:eastAsia="fr-FR"/>
        </w:rPr>
        <w:lastRenderedPageBreak/>
        <w:t>PART 1: REPORT ON THE SAFETY OF SUBJECTS</w:t>
      </w:r>
    </w:p>
    <w:p w14:paraId="70911113" w14:textId="77777777" w:rsidR="0060074D" w:rsidRPr="002F0D3D" w:rsidRDefault="0060074D" w:rsidP="0060074D">
      <w:pPr>
        <w:ind w:left="0"/>
        <w:rPr>
          <w:rFonts w:ascii="Times New Roman" w:eastAsia="Times New Roman" w:hAnsi="Times New Roman" w:cs="Times New Roman"/>
          <w:b/>
          <w:bCs/>
          <w:sz w:val="20"/>
          <w:szCs w:val="20"/>
          <w:u w:val="single"/>
          <w:lang w:val="en-GB" w:eastAsia="fr-FR"/>
        </w:rPr>
      </w:pPr>
    </w:p>
    <w:p w14:paraId="70911114" w14:textId="77777777" w:rsidR="0060074D" w:rsidRPr="002F0D3D" w:rsidRDefault="0060074D" w:rsidP="0060074D">
      <w:pPr>
        <w:ind w:left="0"/>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The sponsor must provide a concise safety analysis and risk-benefit evaluation for the trial, describing all new findings related to the safety of the IMP and providing a critical analysis of them with respect to their impact for the subjects.</w:t>
      </w:r>
    </w:p>
    <w:p w14:paraId="70911115" w14:textId="77777777" w:rsidR="0060074D" w:rsidRPr="002F0D3D" w:rsidRDefault="0060074D" w:rsidP="0060074D">
      <w:pPr>
        <w:ind w:left="0"/>
        <w:rPr>
          <w:rFonts w:ascii="Times New Roman" w:eastAsia="Times New Roman" w:hAnsi="Times New Roman" w:cs="Times New Roman"/>
          <w:i/>
          <w:iCs/>
          <w:sz w:val="20"/>
          <w:szCs w:val="20"/>
          <w:lang w:val="en-GB" w:eastAsia="fr-FR"/>
        </w:rPr>
      </w:pPr>
    </w:p>
    <w:p w14:paraId="70911116" w14:textId="77777777" w:rsidR="0060074D" w:rsidRPr="002F0D3D" w:rsidRDefault="0060074D" w:rsidP="0060074D">
      <w:pPr>
        <w:ind w:left="0"/>
        <w:rPr>
          <w:rFonts w:ascii="Times New Roman" w:eastAsia="Times New Roman" w:hAnsi="Times New Roman" w:cs="Times New Roman"/>
          <w:b/>
          <w:bCs/>
          <w:sz w:val="20"/>
          <w:szCs w:val="20"/>
          <w:u w:val="single"/>
          <w:lang w:val="en-GB" w:eastAsia="fr-FR"/>
        </w:rPr>
      </w:pPr>
      <w:r w:rsidRPr="002F0D3D">
        <w:rPr>
          <w:rFonts w:ascii="Times New Roman" w:eastAsia="Times New Roman" w:hAnsi="Times New Roman" w:cs="Times New Roman"/>
          <w:b/>
          <w:bCs/>
          <w:sz w:val="20"/>
          <w:szCs w:val="20"/>
          <w:u w:val="single"/>
          <w:lang w:val="en-GB" w:eastAsia="fr-FR"/>
        </w:rPr>
        <w:t>1.1 Overview of data:</w:t>
      </w:r>
    </w:p>
    <w:p w14:paraId="70911117" w14:textId="77777777" w:rsidR="0060074D" w:rsidRPr="002F0D3D" w:rsidRDefault="0060074D" w:rsidP="0060074D">
      <w:pPr>
        <w:ind w:left="0"/>
        <w:rPr>
          <w:rFonts w:ascii="Times New Roman" w:eastAsia="Times New Roman" w:hAnsi="Times New Roman" w:cs="Times New Roman"/>
          <w:sz w:val="20"/>
          <w:szCs w:val="20"/>
          <w:lang w:val="en-GB" w:eastAsia="fr-FR"/>
        </w:rPr>
      </w:pPr>
      <w:r w:rsidRPr="002F0D3D">
        <w:rPr>
          <w:rFonts w:ascii="Times New Roman" w:eastAsia="Times New Roman" w:hAnsi="Times New Roman" w:cs="Times New Roman"/>
          <w:sz w:val="20"/>
          <w:szCs w:val="20"/>
          <w:lang w:val="en-GB" w:eastAsia="fr-FR"/>
        </w:rPr>
        <w:t>The trial is still ongoing and the database has not been locked.</w:t>
      </w:r>
    </w:p>
    <w:p w14:paraId="70911118" w14:textId="77777777" w:rsidR="0060074D" w:rsidRPr="002F0D3D" w:rsidRDefault="0060074D" w:rsidP="0060074D">
      <w:pPr>
        <w:ind w:left="0"/>
        <w:rPr>
          <w:rFonts w:ascii="Times New Roman" w:eastAsia="Times New Roman" w:hAnsi="Times New Roman" w:cs="Times New Roman"/>
          <w:sz w:val="20"/>
          <w:szCs w:val="20"/>
          <w:lang w:val="en-GB" w:eastAsia="fr-FR"/>
        </w:rPr>
      </w:pPr>
    </w:p>
    <w:p w14:paraId="70911119" w14:textId="77777777" w:rsidR="0060074D" w:rsidRPr="002F0D3D" w:rsidRDefault="0060074D" w:rsidP="0060074D">
      <w:pPr>
        <w:keepNext/>
        <w:ind w:left="0"/>
        <w:outlineLvl w:val="3"/>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OR</w:t>
      </w:r>
    </w:p>
    <w:p w14:paraId="7091111A" w14:textId="77777777" w:rsidR="0060074D" w:rsidRPr="002F0D3D" w:rsidRDefault="0060074D" w:rsidP="0060074D">
      <w:pPr>
        <w:ind w:left="0"/>
        <w:rPr>
          <w:rFonts w:ascii="Times New Roman" w:eastAsia="Times New Roman" w:hAnsi="Times New Roman" w:cs="Times New Roman"/>
          <w:sz w:val="20"/>
          <w:szCs w:val="20"/>
          <w:lang w:val="en-GB" w:eastAsia="fr-FR"/>
        </w:rPr>
      </w:pPr>
    </w:p>
    <w:p w14:paraId="7091111B" w14:textId="77777777" w:rsidR="0060074D" w:rsidRPr="002F0D3D" w:rsidRDefault="0060074D" w:rsidP="0060074D">
      <w:pPr>
        <w:ind w:left="0"/>
        <w:rPr>
          <w:rFonts w:ascii="Times New Roman" w:eastAsia="Times New Roman" w:hAnsi="Times New Roman" w:cs="Times New Roman"/>
          <w:color w:val="0000FF"/>
          <w:sz w:val="20"/>
          <w:szCs w:val="20"/>
          <w:lang w:val="en-GB" w:eastAsia="fr-FR"/>
        </w:rPr>
      </w:pPr>
      <w:r w:rsidRPr="002F0D3D">
        <w:rPr>
          <w:rFonts w:ascii="Times New Roman" w:eastAsia="Times New Roman" w:hAnsi="Times New Roman" w:cs="Times New Roman"/>
          <w:sz w:val="20"/>
          <w:szCs w:val="20"/>
          <w:lang w:val="en-GB" w:eastAsia="fr-FR"/>
        </w:rPr>
        <w:t xml:space="preserve">The trial has ended on ----------------------, and database is locked. </w:t>
      </w:r>
      <w:r w:rsidRPr="002F0D3D">
        <w:rPr>
          <w:rFonts w:ascii="Times New Roman" w:eastAsia="Times New Roman" w:hAnsi="Times New Roman" w:cs="Times New Roman"/>
          <w:i/>
          <w:iCs/>
          <w:color w:val="0000FF"/>
          <w:sz w:val="20"/>
          <w:szCs w:val="20"/>
          <w:lang w:val="en-GB" w:eastAsia="fr-FR"/>
        </w:rPr>
        <w:t>+ Give some details</w:t>
      </w:r>
    </w:p>
    <w:p w14:paraId="7091111C" w14:textId="77777777" w:rsidR="0060074D" w:rsidRPr="002F0D3D" w:rsidRDefault="0060074D" w:rsidP="0060074D">
      <w:pPr>
        <w:ind w:left="0"/>
        <w:rPr>
          <w:rFonts w:ascii="Times New Roman" w:eastAsia="Times New Roman" w:hAnsi="Times New Roman" w:cs="Times New Roman"/>
          <w:sz w:val="20"/>
          <w:szCs w:val="20"/>
          <w:lang w:val="en-GB" w:eastAsia="fr-FR"/>
        </w:rPr>
      </w:pPr>
    </w:p>
    <w:p w14:paraId="7091111D" w14:textId="77777777" w:rsidR="0060074D" w:rsidRPr="002F0D3D" w:rsidRDefault="0060074D" w:rsidP="0060074D">
      <w:pPr>
        <w:ind w:left="0"/>
        <w:rPr>
          <w:rFonts w:ascii="Times New Roman" w:eastAsia="Times New Roman" w:hAnsi="Times New Roman" w:cs="Times New Roman"/>
          <w:b/>
          <w:bCs/>
          <w:sz w:val="20"/>
          <w:szCs w:val="20"/>
          <w:u w:val="single"/>
          <w:lang w:val="en-GB" w:eastAsia="fr-FR"/>
        </w:rPr>
      </w:pPr>
      <w:r w:rsidRPr="002F0D3D">
        <w:rPr>
          <w:rFonts w:ascii="Times New Roman" w:eastAsia="Times New Roman" w:hAnsi="Times New Roman" w:cs="Times New Roman"/>
          <w:b/>
          <w:bCs/>
          <w:sz w:val="20"/>
          <w:szCs w:val="20"/>
          <w:u w:val="single"/>
          <w:lang w:val="en-GB" w:eastAsia="fr-FR"/>
        </w:rPr>
        <w:t>1.2 Serious Adverse Events:</w:t>
      </w:r>
    </w:p>
    <w:p w14:paraId="7091111E" w14:textId="77777777" w:rsidR="0060074D" w:rsidRPr="002F0D3D" w:rsidRDefault="0060074D" w:rsidP="0060074D">
      <w:pPr>
        <w:ind w:left="0"/>
        <w:rPr>
          <w:rFonts w:ascii="Times New Roman" w:eastAsia="Times New Roman" w:hAnsi="Times New Roman" w:cs="Times New Roman"/>
          <w:sz w:val="20"/>
          <w:szCs w:val="20"/>
          <w:lang w:val="fr-FR" w:eastAsia="fr-FR"/>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000" w:firstRow="0" w:lastRow="0" w:firstColumn="0" w:lastColumn="0" w:noHBand="0" w:noVBand="0"/>
      </w:tblPr>
      <w:tblGrid>
        <w:gridCol w:w="4111"/>
        <w:gridCol w:w="2835"/>
        <w:gridCol w:w="2835"/>
      </w:tblGrid>
      <w:tr w:rsidR="0060074D" w:rsidRPr="0060074D" w14:paraId="70911122" w14:textId="77777777" w:rsidTr="001F7B0C">
        <w:trPr>
          <w:cantSplit/>
        </w:trPr>
        <w:tc>
          <w:tcPr>
            <w:tcW w:w="4111" w:type="dxa"/>
          </w:tcPr>
          <w:p w14:paraId="7091111F" w14:textId="77777777" w:rsidR="0060074D" w:rsidRPr="002F0D3D" w:rsidRDefault="0060074D" w:rsidP="001F7B0C">
            <w:pPr>
              <w:keepNext/>
              <w:numPr>
                <w:ilvl w:val="0"/>
                <w:numId w:val="42"/>
              </w:numPr>
              <w:spacing w:before="80" w:after="80"/>
              <w:ind w:left="0" w:firstLine="0"/>
              <w:outlineLvl w:val="0"/>
              <w:rPr>
                <w:rFonts w:ascii="Times New Roman" w:eastAsia="Times New Roman" w:hAnsi="Times New Roman" w:cs="Times New Roman"/>
                <w:b/>
                <w:bCs/>
                <w:sz w:val="20"/>
                <w:szCs w:val="20"/>
                <w:u w:val="single"/>
                <w:lang w:val="en-GB" w:eastAsia="fr-FR"/>
              </w:rPr>
            </w:pPr>
          </w:p>
        </w:tc>
        <w:tc>
          <w:tcPr>
            <w:tcW w:w="2835" w:type="dxa"/>
          </w:tcPr>
          <w:p w14:paraId="70911120" w14:textId="77777777" w:rsidR="0060074D" w:rsidRPr="002F0D3D" w:rsidRDefault="0060074D" w:rsidP="001F7B0C">
            <w:pPr>
              <w:keepNext/>
              <w:spacing w:before="80" w:after="80"/>
              <w:ind w:left="0"/>
              <w:outlineLvl w:val="3"/>
              <w:rPr>
                <w:rFonts w:ascii="Times New Roman" w:eastAsia="Times New Roman" w:hAnsi="Times New Roman" w:cs="Times New Roman"/>
                <w:b/>
                <w:bCs/>
                <w:i/>
                <w:iCs/>
                <w:sz w:val="20"/>
                <w:szCs w:val="20"/>
                <w:lang w:val="en-GB" w:eastAsia="fr-FR"/>
              </w:rPr>
            </w:pPr>
            <w:r w:rsidRPr="002F0D3D">
              <w:rPr>
                <w:rFonts w:ascii="Times New Roman" w:eastAsia="Times New Roman" w:hAnsi="Times New Roman" w:cs="Times New Roman"/>
                <w:b/>
                <w:bCs/>
                <w:i/>
                <w:iCs/>
                <w:sz w:val="20"/>
                <w:szCs w:val="20"/>
                <w:lang w:val="en-GB" w:eastAsia="fr-FR"/>
              </w:rPr>
              <w:t>Current Reporting Period</w:t>
            </w:r>
          </w:p>
        </w:tc>
        <w:tc>
          <w:tcPr>
            <w:tcW w:w="2835" w:type="dxa"/>
          </w:tcPr>
          <w:p w14:paraId="70911121" w14:textId="77777777" w:rsidR="0060074D" w:rsidRPr="002F0D3D" w:rsidRDefault="0060074D" w:rsidP="001F7B0C">
            <w:pPr>
              <w:keepNext/>
              <w:spacing w:before="80" w:after="80"/>
              <w:ind w:left="0"/>
              <w:outlineLvl w:val="3"/>
              <w:rPr>
                <w:rFonts w:ascii="Times New Roman" w:eastAsia="Times New Roman" w:hAnsi="Times New Roman" w:cs="Times New Roman"/>
                <w:b/>
                <w:bCs/>
                <w:i/>
                <w:iCs/>
                <w:sz w:val="20"/>
                <w:szCs w:val="20"/>
                <w:lang w:val="en-GB" w:eastAsia="fr-FR"/>
              </w:rPr>
            </w:pPr>
            <w:r w:rsidRPr="002F0D3D">
              <w:rPr>
                <w:rFonts w:ascii="Times New Roman" w:eastAsia="Times New Roman" w:hAnsi="Times New Roman" w:cs="Times New Roman"/>
                <w:b/>
                <w:bCs/>
                <w:i/>
                <w:iCs/>
                <w:sz w:val="20"/>
                <w:szCs w:val="20"/>
                <w:lang w:val="en-GB" w:eastAsia="fr-FR"/>
              </w:rPr>
              <w:t>Cumulated since the beginning of the trial</w:t>
            </w:r>
          </w:p>
        </w:tc>
      </w:tr>
      <w:tr w:rsidR="0060074D" w:rsidRPr="002F0D3D" w14:paraId="70911126" w14:textId="77777777" w:rsidTr="001F7B0C">
        <w:trPr>
          <w:cantSplit/>
        </w:trPr>
        <w:tc>
          <w:tcPr>
            <w:tcW w:w="4111" w:type="dxa"/>
          </w:tcPr>
          <w:p w14:paraId="70911123" w14:textId="77777777" w:rsidR="0060074D" w:rsidRPr="002F0D3D" w:rsidRDefault="0060074D" w:rsidP="001F7B0C">
            <w:pPr>
              <w:keepNext/>
              <w:numPr>
                <w:ilvl w:val="0"/>
                <w:numId w:val="42"/>
              </w:numPr>
              <w:spacing w:before="80" w:after="80"/>
              <w:ind w:left="0" w:firstLine="0"/>
              <w:outlineLvl w:val="0"/>
              <w:rPr>
                <w:rFonts w:ascii="Times New Roman" w:eastAsia="Times New Roman" w:hAnsi="Times New Roman" w:cs="Times New Roman"/>
                <w:sz w:val="20"/>
                <w:szCs w:val="20"/>
                <w:lang w:val="en-GB" w:eastAsia="fr-FR"/>
              </w:rPr>
            </w:pPr>
            <w:r w:rsidRPr="002F0D3D">
              <w:rPr>
                <w:rFonts w:ascii="Times New Roman" w:eastAsia="Times New Roman" w:hAnsi="Times New Roman" w:cs="Times New Roman"/>
                <w:b/>
                <w:bCs/>
                <w:sz w:val="20"/>
                <w:szCs w:val="20"/>
                <w:lang w:val="en-GB" w:eastAsia="fr-FR"/>
              </w:rPr>
              <w:t xml:space="preserve">Number of subjects enrolled </w:t>
            </w:r>
          </w:p>
        </w:tc>
        <w:tc>
          <w:tcPr>
            <w:tcW w:w="2835" w:type="dxa"/>
          </w:tcPr>
          <w:p w14:paraId="70911124" w14:textId="77777777" w:rsidR="0060074D" w:rsidRPr="002F0D3D" w:rsidRDefault="0060074D" w:rsidP="001F7B0C">
            <w:pPr>
              <w:keepNext/>
              <w:spacing w:before="80" w:after="80"/>
              <w:ind w:left="0"/>
              <w:outlineLvl w:val="3"/>
              <w:rPr>
                <w:rFonts w:ascii="Times New Roman" w:eastAsia="Times New Roman" w:hAnsi="Times New Roman" w:cs="Times New Roman"/>
                <w:i/>
                <w:iCs/>
                <w:sz w:val="20"/>
                <w:szCs w:val="20"/>
                <w:lang w:val="en-GB" w:eastAsia="fr-FR"/>
              </w:rPr>
            </w:pPr>
          </w:p>
        </w:tc>
        <w:tc>
          <w:tcPr>
            <w:tcW w:w="2835" w:type="dxa"/>
          </w:tcPr>
          <w:p w14:paraId="70911125" w14:textId="77777777" w:rsidR="0060074D" w:rsidRPr="002F0D3D" w:rsidRDefault="0060074D" w:rsidP="001F7B0C">
            <w:pPr>
              <w:keepNext/>
              <w:spacing w:before="80" w:after="80"/>
              <w:ind w:left="0"/>
              <w:outlineLvl w:val="3"/>
              <w:rPr>
                <w:rFonts w:ascii="Times New Roman" w:eastAsia="Times New Roman" w:hAnsi="Times New Roman" w:cs="Times New Roman"/>
                <w:i/>
                <w:iCs/>
                <w:sz w:val="20"/>
                <w:szCs w:val="20"/>
                <w:lang w:val="en-GB" w:eastAsia="fr-FR"/>
              </w:rPr>
            </w:pPr>
          </w:p>
        </w:tc>
      </w:tr>
      <w:tr w:rsidR="0060074D" w:rsidRPr="002F0D3D" w14:paraId="7091112A" w14:textId="77777777" w:rsidTr="001F7B0C">
        <w:trPr>
          <w:cantSplit/>
        </w:trPr>
        <w:tc>
          <w:tcPr>
            <w:tcW w:w="4111" w:type="dxa"/>
          </w:tcPr>
          <w:p w14:paraId="70911127"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 xml:space="preserve">Number of SAEs observed </w:t>
            </w:r>
          </w:p>
        </w:tc>
        <w:tc>
          <w:tcPr>
            <w:tcW w:w="2835" w:type="dxa"/>
          </w:tcPr>
          <w:p w14:paraId="70911128" w14:textId="77777777" w:rsidR="0060074D" w:rsidRPr="002F0D3D" w:rsidRDefault="0060074D" w:rsidP="001F7B0C">
            <w:pPr>
              <w:keepNext/>
              <w:spacing w:before="80" w:after="80"/>
              <w:ind w:left="0"/>
              <w:outlineLvl w:val="3"/>
              <w:rPr>
                <w:rFonts w:ascii="Times New Roman" w:eastAsia="Times New Roman" w:hAnsi="Times New Roman" w:cs="Times New Roman"/>
                <w:i/>
                <w:iCs/>
                <w:sz w:val="20"/>
                <w:szCs w:val="20"/>
                <w:lang w:val="en-GB" w:eastAsia="fr-FR"/>
              </w:rPr>
            </w:pPr>
          </w:p>
        </w:tc>
        <w:tc>
          <w:tcPr>
            <w:tcW w:w="2835" w:type="dxa"/>
          </w:tcPr>
          <w:p w14:paraId="70911129" w14:textId="77777777" w:rsidR="0060074D" w:rsidRPr="002F0D3D" w:rsidRDefault="0060074D" w:rsidP="001F7B0C">
            <w:pPr>
              <w:keepNext/>
              <w:spacing w:before="80" w:after="80"/>
              <w:ind w:left="0"/>
              <w:outlineLvl w:val="3"/>
              <w:rPr>
                <w:rFonts w:ascii="Times New Roman" w:eastAsia="Times New Roman" w:hAnsi="Times New Roman" w:cs="Times New Roman"/>
                <w:i/>
                <w:iCs/>
                <w:sz w:val="20"/>
                <w:szCs w:val="20"/>
                <w:lang w:val="en-GB" w:eastAsia="fr-FR"/>
              </w:rPr>
            </w:pPr>
          </w:p>
        </w:tc>
      </w:tr>
      <w:tr w:rsidR="0060074D" w:rsidRPr="002F0D3D" w14:paraId="7091112E" w14:textId="77777777" w:rsidTr="001F7B0C">
        <w:trPr>
          <w:cantSplit/>
        </w:trPr>
        <w:tc>
          <w:tcPr>
            <w:tcW w:w="4111" w:type="dxa"/>
          </w:tcPr>
          <w:p w14:paraId="7091112B"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 xml:space="preserve">Number of SARs observed </w:t>
            </w:r>
          </w:p>
        </w:tc>
        <w:tc>
          <w:tcPr>
            <w:tcW w:w="2835" w:type="dxa"/>
          </w:tcPr>
          <w:p w14:paraId="7091112C" w14:textId="77777777" w:rsidR="0060074D" w:rsidRPr="002F0D3D" w:rsidRDefault="0060074D" w:rsidP="001F7B0C">
            <w:pPr>
              <w:keepNext/>
              <w:spacing w:before="80" w:after="80"/>
              <w:ind w:left="0"/>
              <w:outlineLvl w:val="3"/>
              <w:rPr>
                <w:rFonts w:ascii="Times New Roman" w:eastAsia="Times New Roman" w:hAnsi="Times New Roman" w:cs="Times New Roman"/>
                <w:i/>
                <w:iCs/>
                <w:color w:val="0000FF"/>
                <w:sz w:val="20"/>
                <w:szCs w:val="20"/>
                <w:lang w:val="en-GB" w:eastAsia="fr-FR"/>
              </w:rPr>
            </w:pPr>
          </w:p>
        </w:tc>
        <w:tc>
          <w:tcPr>
            <w:tcW w:w="2835" w:type="dxa"/>
          </w:tcPr>
          <w:p w14:paraId="7091112D" w14:textId="77777777" w:rsidR="0060074D" w:rsidRPr="002F0D3D" w:rsidRDefault="0060074D" w:rsidP="001F7B0C">
            <w:pPr>
              <w:keepNext/>
              <w:spacing w:before="80" w:after="80"/>
              <w:ind w:left="0"/>
              <w:outlineLvl w:val="3"/>
              <w:rPr>
                <w:rFonts w:ascii="Times New Roman" w:eastAsia="Times New Roman" w:hAnsi="Times New Roman" w:cs="Times New Roman"/>
                <w:i/>
                <w:iCs/>
                <w:color w:val="0000FF"/>
                <w:sz w:val="20"/>
                <w:szCs w:val="20"/>
                <w:lang w:val="en-GB" w:eastAsia="fr-FR"/>
              </w:rPr>
            </w:pPr>
          </w:p>
        </w:tc>
      </w:tr>
      <w:tr w:rsidR="0060074D" w:rsidRPr="002F0D3D" w14:paraId="70911132" w14:textId="77777777" w:rsidTr="001F7B0C">
        <w:trPr>
          <w:cantSplit/>
        </w:trPr>
        <w:tc>
          <w:tcPr>
            <w:tcW w:w="4111" w:type="dxa"/>
          </w:tcPr>
          <w:p w14:paraId="7091112F" w14:textId="77777777" w:rsidR="0060074D" w:rsidRPr="002F0D3D" w:rsidRDefault="0060074D" w:rsidP="001F7B0C">
            <w:pPr>
              <w:spacing w:before="80" w:after="80"/>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 xml:space="preserve">Number of SUSARs observed </w:t>
            </w:r>
          </w:p>
        </w:tc>
        <w:tc>
          <w:tcPr>
            <w:tcW w:w="2835" w:type="dxa"/>
          </w:tcPr>
          <w:p w14:paraId="70911130" w14:textId="77777777" w:rsidR="0060074D" w:rsidRPr="002F0D3D" w:rsidRDefault="0060074D" w:rsidP="001F7B0C">
            <w:pPr>
              <w:spacing w:before="80" w:after="80"/>
              <w:ind w:left="0"/>
              <w:rPr>
                <w:rFonts w:ascii="Times New Roman" w:eastAsia="Times New Roman" w:hAnsi="Times New Roman" w:cs="Times New Roman"/>
                <w:sz w:val="20"/>
                <w:szCs w:val="20"/>
                <w:lang w:val="fr-FR" w:eastAsia="fr-FR"/>
              </w:rPr>
            </w:pPr>
          </w:p>
        </w:tc>
        <w:tc>
          <w:tcPr>
            <w:tcW w:w="2835" w:type="dxa"/>
          </w:tcPr>
          <w:p w14:paraId="70911131" w14:textId="77777777" w:rsidR="0060074D" w:rsidRPr="002F0D3D" w:rsidRDefault="0060074D" w:rsidP="001F7B0C">
            <w:pPr>
              <w:spacing w:before="80" w:after="80"/>
              <w:ind w:left="0"/>
              <w:rPr>
                <w:rFonts w:ascii="Times New Roman" w:eastAsia="Times New Roman" w:hAnsi="Times New Roman" w:cs="Times New Roman"/>
                <w:sz w:val="20"/>
                <w:szCs w:val="20"/>
                <w:lang w:val="fr-FR" w:eastAsia="fr-FR"/>
              </w:rPr>
            </w:pPr>
          </w:p>
        </w:tc>
      </w:tr>
    </w:tbl>
    <w:p w14:paraId="70911133" w14:textId="77777777" w:rsidR="0060074D" w:rsidRPr="002F0D3D" w:rsidRDefault="0060074D" w:rsidP="0060074D">
      <w:pPr>
        <w:ind w:left="0"/>
        <w:rPr>
          <w:rFonts w:ascii="Times New Roman" w:eastAsia="Times New Roman" w:hAnsi="Times New Roman" w:cs="Times New Roman"/>
          <w:sz w:val="20"/>
          <w:szCs w:val="20"/>
          <w:lang w:val="fr-FR" w:eastAsia="fr-FR"/>
        </w:rPr>
      </w:pPr>
    </w:p>
    <w:p w14:paraId="70911134" w14:textId="77777777" w:rsidR="0060074D" w:rsidRPr="002F0D3D" w:rsidRDefault="0060074D" w:rsidP="0060074D">
      <w:pPr>
        <w:ind w:left="0"/>
        <w:rPr>
          <w:rFonts w:ascii="Times New Roman" w:eastAsia="Times New Roman" w:hAnsi="Times New Roman" w:cs="Times New Roman"/>
          <w:b/>
          <w:bCs/>
          <w:sz w:val="20"/>
          <w:szCs w:val="20"/>
          <w:u w:val="single"/>
          <w:lang w:val="fr-FR" w:eastAsia="fr-FR"/>
        </w:rPr>
      </w:pPr>
    </w:p>
    <w:p w14:paraId="70911135" w14:textId="77777777" w:rsidR="0060074D" w:rsidRPr="002F0D3D" w:rsidRDefault="0060074D" w:rsidP="0060074D">
      <w:pPr>
        <w:ind w:left="0"/>
        <w:rPr>
          <w:rFonts w:ascii="Times New Roman" w:eastAsia="Times New Roman" w:hAnsi="Times New Roman" w:cs="Times New Roman"/>
          <w:b/>
          <w:bCs/>
          <w:sz w:val="20"/>
          <w:szCs w:val="20"/>
          <w:u w:val="single"/>
          <w:lang w:val="en-GB" w:eastAsia="fr-FR"/>
        </w:rPr>
      </w:pPr>
      <w:r w:rsidRPr="002F0D3D">
        <w:rPr>
          <w:rFonts w:ascii="Times New Roman" w:eastAsia="Times New Roman" w:hAnsi="Times New Roman" w:cs="Times New Roman"/>
          <w:b/>
          <w:bCs/>
          <w:sz w:val="20"/>
          <w:szCs w:val="20"/>
          <w:u w:val="single"/>
          <w:lang w:val="en-GB" w:eastAsia="fr-FR"/>
        </w:rPr>
        <w:t xml:space="preserve">1.3 Non-serious Adverse events: </w:t>
      </w:r>
    </w:p>
    <w:p w14:paraId="70911136" w14:textId="77777777" w:rsidR="0060074D" w:rsidRPr="002F0D3D" w:rsidRDefault="0060074D" w:rsidP="0060074D">
      <w:pPr>
        <w:ind w:left="0"/>
        <w:rPr>
          <w:rFonts w:ascii="Times New Roman" w:eastAsia="Times New Roman" w:hAnsi="Times New Roman" w:cs="Times New Roman"/>
          <w:sz w:val="20"/>
          <w:szCs w:val="20"/>
          <w:lang w:val="en-GB" w:eastAsia="fr-FR"/>
        </w:rPr>
      </w:pPr>
    </w:p>
    <w:p w14:paraId="70911137" w14:textId="77777777" w:rsidR="0060074D" w:rsidRPr="002F0D3D" w:rsidRDefault="0060074D" w:rsidP="0060074D">
      <w:pPr>
        <w:ind w:left="0"/>
        <w:rPr>
          <w:rFonts w:ascii="Times New Roman" w:eastAsia="Times New Roman" w:hAnsi="Times New Roman" w:cs="Times New Roman"/>
          <w:sz w:val="20"/>
          <w:szCs w:val="20"/>
          <w:lang w:val="en-GB" w:eastAsia="fr-FR"/>
        </w:rPr>
      </w:pPr>
      <w:r w:rsidRPr="002F0D3D">
        <w:rPr>
          <w:rFonts w:ascii="Times New Roman" w:eastAsia="Times New Roman" w:hAnsi="Times New Roman" w:cs="Times New Roman"/>
          <w:sz w:val="20"/>
          <w:szCs w:val="20"/>
          <w:lang w:val="en-GB" w:eastAsia="fr-FR"/>
        </w:rPr>
        <w:t>“ Since the data in this ongoing trial are not yet cleaned or unblinded, no information regarding non-serious adverse events will be presented in this report; however nothing of note has been identified to date.”</w:t>
      </w:r>
    </w:p>
    <w:p w14:paraId="70911138" w14:textId="77777777" w:rsidR="0060074D" w:rsidRPr="002F0D3D" w:rsidRDefault="0060074D" w:rsidP="0060074D">
      <w:pPr>
        <w:ind w:left="0"/>
        <w:rPr>
          <w:rFonts w:ascii="Times New Roman" w:eastAsia="Times New Roman" w:hAnsi="Times New Roman" w:cs="Times New Roman"/>
          <w:i/>
          <w:iCs/>
          <w:color w:val="3366FF"/>
          <w:sz w:val="20"/>
          <w:szCs w:val="20"/>
          <w:lang w:val="en-GB" w:eastAsia="fr-FR"/>
        </w:rPr>
      </w:pPr>
    </w:p>
    <w:p w14:paraId="70911139" w14:textId="77777777" w:rsidR="0060074D" w:rsidRPr="002F0D3D" w:rsidRDefault="0060074D" w:rsidP="0060074D">
      <w:pPr>
        <w:ind w:left="0"/>
        <w:rPr>
          <w:rFonts w:ascii="Times New Roman" w:eastAsia="Times New Roman" w:hAnsi="Times New Roman" w:cs="Times New Roman"/>
          <w:i/>
          <w:iCs/>
          <w:color w:val="3366FF"/>
          <w:sz w:val="20"/>
          <w:szCs w:val="20"/>
          <w:lang w:val="en-GB" w:eastAsia="fr-FR"/>
        </w:rPr>
      </w:pPr>
      <w:r w:rsidRPr="002F0D3D">
        <w:rPr>
          <w:rFonts w:ascii="Times New Roman" w:eastAsia="Times New Roman" w:hAnsi="Times New Roman" w:cs="Times New Roman"/>
          <w:i/>
          <w:iCs/>
          <w:color w:val="3366FF"/>
          <w:sz w:val="20"/>
          <w:szCs w:val="20"/>
          <w:lang w:val="en-GB" w:eastAsia="fr-FR"/>
        </w:rPr>
        <w:t>OR</w:t>
      </w:r>
    </w:p>
    <w:p w14:paraId="7091113A" w14:textId="77777777" w:rsidR="0060074D" w:rsidRPr="002F0D3D" w:rsidRDefault="0060074D" w:rsidP="0060074D">
      <w:pPr>
        <w:ind w:left="0"/>
        <w:rPr>
          <w:rFonts w:ascii="Times New Roman" w:eastAsia="Times New Roman" w:hAnsi="Times New Roman" w:cs="Times New Roman"/>
          <w:i/>
          <w:iCs/>
          <w:color w:val="0000FF"/>
          <w:sz w:val="20"/>
          <w:szCs w:val="20"/>
          <w:lang w:val="en-GB" w:eastAsia="fr-FR"/>
        </w:rPr>
      </w:pPr>
    </w:p>
    <w:p w14:paraId="7091113B" w14:textId="77777777" w:rsidR="0060074D" w:rsidRPr="002F0D3D" w:rsidRDefault="0060074D" w:rsidP="0060074D">
      <w:pPr>
        <w:ind w:left="0"/>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Summarise the following:</w:t>
      </w:r>
    </w:p>
    <w:p w14:paraId="7091113C" w14:textId="77777777" w:rsidR="0060074D" w:rsidRPr="002F0D3D" w:rsidRDefault="0060074D" w:rsidP="0060074D">
      <w:pPr>
        <w:numPr>
          <w:ilvl w:val="0"/>
          <w:numId w:val="42"/>
        </w:numPr>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 xml:space="preserve">how many non-serious adverse events have occurred in the period/trial: </w:t>
      </w:r>
    </w:p>
    <w:p w14:paraId="7091113D" w14:textId="77777777" w:rsidR="0060074D" w:rsidRPr="002F0D3D" w:rsidRDefault="0060074D" w:rsidP="0060074D">
      <w:pPr>
        <w:numPr>
          <w:ilvl w:val="0"/>
          <w:numId w:val="42"/>
        </w:numPr>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if they have been analysed yet</w:t>
      </w:r>
    </w:p>
    <w:p w14:paraId="7091113E" w14:textId="77777777" w:rsidR="0060074D" w:rsidRPr="002F0D3D" w:rsidRDefault="0060074D" w:rsidP="0060074D">
      <w:pPr>
        <w:numPr>
          <w:ilvl w:val="0"/>
          <w:numId w:val="42"/>
        </w:numPr>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if there are any points of note to be mentioned.</w:t>
      </w:r>
    </w:p>
    <w:p w14:paraId="7091113F" w14:textId="77777777" w:rsidR="0060074D" w:rsidRPr="002F0D3D" w:rsidRDefault="0060074D" w:rsidP="0060074D">
      <w:pPr>
        <w:ind w:left="0"/>
        <w:rPr>
          <w:rFonts w:ascii="Times New Roman" w:eastAsia="Times New Roman" w:hAnsi="Times New Roman" w:cs="Times New Roman"/>
          <w:sz w:val="20"/>
          <w:szCs w:val="20"/>
          <w:lang w:val="en-GB" w:eastAsia="fr-FR"/>
        </w:rPr>
      </w:pPr>
    </w:p>
    <w:p w14:paraId="70911140" w14:textId="77777777" w:rsidR="0060074D" w:rsidRPr="002F0D3D" w:rsidRDefault="0060074D" w:rsidP="0060074D">
      <w:pPr>
        <w:keepNext/>
        <w:ind w:left="0"/>
        <w:outlineLvl w:val="4"/>
        <w:rPr>
          <w:rFonts w:ascii="Times New Roman" w:eastAsia="Times New Roman" w:hAnsi="Times New Roman" w:cs="Times New Roman"/>
          <w:i/>
          <w:iCs/>
          <w:color w:val="0000FF"/>
          <w:sz w:val="20"/>
          <w:szCs w:val="20"/>
          <w:lang w:val="en-GB" w:eastAsia="fr-FR"/>
        </w:rPr>
      </w:pPr>
    </w:p>
    <w:p w14:paraId="70911141" w14:textId="77777777" w:rsidR="0060074D" w:rsidRPr="002F0D3D" w:rsidRDefault="0060074D" w:rsidP="0060074D">
      <w:pPr>
        <w:ind w:left="0"/>
        <w:rPr>
          <w:rFonts w:ascii="Times New Roman" w:eastAsia="Times New Roman" w:hAnsi="Times New Roman" w:cs="Times New Roman"/>
          <w:i/>
          <w:iCs/>
          <w:sz w:val="20"/>
          <w:szCs w:val="20"/>
          <w:lang w:val="en-GB" w:eastAsia="fr-FR"/>
        </w:rPr>
      </w:pPr>
    </w:p>
    <w:p w14:paraId="70911142" w14:textId="77777777" w:rsidR="0060074D" w:rsidRPr="002F0D3D" w:rsidRDefault="0060074D" w:rsidP="0060074D">
      <w:pPr>
        <w:ind w:left="0"/>
        <w:rPr>
          <w:rFonts w:ascii="Times New Roman" w:eastAsia="Times New Roman" w:hAnsi="Times New Roman" w:cs="Times New Roman"/>
          <w:i/>
          <w:iCs/>
          <w:sz w:val="20"/>
          <w:szCs w:val="20"/>
          <w:lang w:val="en-GB" w:eastAsia="fr-FR"/>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000" w:firstRow="0" w:lastRow="0" w:firstColumn="0" w:lastColumn="0" w:noHBand="0" w:noVBand="0"/>
      </w:tblPr>
      <w:tblGrid>
        <w:gridCol w:w="2907"/>
        <w:gridCol w:w="3240"/>
        <w:gridCol w:w="3634"/>
      </w:tblGrid>
      <w:tr w:rsidR="0060074D" w:rsidRPr="0060074D" w14:paraId="70911148" w14:textId="77777777" w:rsidTr="001F7B0C">
        <w:trPr>
          <w:cantSplit/>
          <w:trHeight w:val="465"/>
        </w:trPr>
        <w:tc>
          <w:tcPr>
            <w:tcW w:w="2907" w:type="dxa"/>
          </w:tcPr>
          <w:p w14:paraId="70911143" w14:textId="77777777" w:rsidR="0060074D" w:rsidRPr="002F0D3D" w:rsidRDefault="0060074D" w:rsidP="001F7B0C">
            <w:pPr>
              <w:keepNext/>
              <w:numPr>
                <w:ilvl w:val="0"/>
                <w:numId w:val="42"/>
              </w:numPr>
              <w:spacing w:before="80" w:after="80"/>
              <w:ind w:left="0" w:firstLine="0"/>
              <w:outlineLvl w:val="0"/>
              <w:rPr>
                <w:rFonts w:ascii="Times New Roman" w:eastAsia="Times New Roman" w:hAnsi="Times New Roman" w:cs="Times New Roman"/>
                <w:sz w:val="20"/>
                <w:szCs w:val="20"/>
                <w:lang w:val="en-GB" w:eastAsia="fr-FR"/>
              </w:rPr>
            </w:pPr>
          </w:p>
          <w:p w14:paraId="70911144" w14:textId="77777777" w:rsidR="0060074D" w:rsidRPr="002F0D3D" w:rsidRDefault="0060074D" w:rsidP="001F7B0C">
            <w:pPr>
              <w:spacing w:before="80" w:after="80"/>
              <w:ind w:left="0"/>
              <w:rPr>
                <w:rFonts w:ascii="Times New Roman" w:eastAsia="Times New Roman" w:hAnsi="Times New Roman" w:cs="Times New Roman"/>
                <w:sz w:val="20"/>
                <w:szCs w:val="20"/>
                <w:lang w:val="en-GB" w:eastAsia="fr-FR"/>
              </w:rPr>
            </w:pPr>
          </w:p>
          <w:p w14:paraId="70911145" w14:textId="77777777" w:rsidR="0060074D" w:rsidRPr="002F0D3D" w:rsidRDefault="0060074D" w:rsidP="001F7B0C">
            <w:pPr>
              <w:spacing w:before="80" w:after="80"/>
              <w:ind w:left="0"/>
              <w:jc w:val="center"/>
              <w:rPr>
                <w:rFonts w:ascii="Times New Roman" w:eastAsia="Times New Roman" w:hAnsi="Times New Roman" w:cs="Times New Roman"/>
                <w:b/>
                <w:bCs/>
                <w:sz w:val="20"/>
                <w:szCs w:val="20"/>
                <w:lang w:val="en-GB" w:eastAsia="fr-FR"/>
              </w:rPr>
            </w:pPr>
          </w:p>
        </w:tc>
        <w:tc>
          <w:tcPr>
            <w:tcW w:w="3240" w:type="dxa"/>
          </w:tcPr>
          <w:p w14:paraId="70911146" w14:textId="77777777" w:rsidR="0060074D" w:rsidRPr="002F0D3D" w:rsidRDefault="0060074D" w:rsidP="001F7B0C">
            <w:pPr>
              <w:keepNext/>
              <w:spacing w:before="80" w:after="80"/>
              <w:ind w:left="0"/>
              <w:outlineLvl w:val="3"/>
              <w:rPr>
                <w:rFonts w:ascii="Times New Roman" w:eastAsia="Times New Roman" w:hAnsi="Times New Roman" w:cs="Times New Roman"/>
                <w:b/>
                <w:bCs/>
                <w:i/>
                <w:iCs/>
                <w:sz w:val="20"/>
                <w:szCs w:val="20"/>
                <w:lang w:val="en-GB" w:eastAsia="fr-FR"/>
              </w:rPr>
            </w:pPr>
            <w:r w:rsidRPr="002F0D3D">
              <w:rPr>
                <w:rFonts w:ascii="Times New Roman" w:eastAsia="Times New Roman" w:hAnsi="Times New Roman" w:cs="Times New Roman"/>
                <w:b/>
                <w:bCs/>
                <w:i/>
                <w:iCs/>
                <w:sz w:val="20"/>
                <w:szCs w:val="20"/>
                <w:lang w:val="en-GB" w:eastAsia="fr-FR"/>
              </w:rPr>
              <w:t>Current Reporting Period</w:t>
            </w:r>
          </w:p>
        </w:tc>
        <w:tc>
          <w:tcPr>
            <w:tcW w:w="3634" w:type="dxa"/>
          </w:tcPr>
          <w:p w14:paraId="70911147" w14:textId="77777777" w:rsidR="0060074D" w:rsidRPr="002F0D3D" w:rsidRDefault="0060074D" w:rsidP="001F7B0C">
            <w:pPr>
              <w:keepNext/>
              <w:spacing w:before="80" w:after="80"/>
              <w:ind w:left="0"/>
              <w:outlineLvl w:val="3"/>
              <w:rPr>
                <w:rFonts w:ascii="Times New Roman" w:eastAsia="Times New Roman" w:hAnsi="Times New Roman" w:cs="Times New Roman"/>
                <w:b/>
                <w:bCs/>
                <w:i/>
                <w:iCs/>
                <w:sz w:val="20"/>
                <w:szCs w:val="20"/>
                <w:lang w:val="en-GB" w:eastAsia="fr-FR"/>
              </w:rPr>
            </w:pPr>
            <w:r w:rsidRPr="002F0D3D">
              <w:rPr>
                <w:rFonts w:ascii="Times New Roman" w:eastAsia="Times New Roman" w:hAnsi="Times New Roman" w:cs="Times New Roman"/>
                <w:b/>
                <w:bCs/>
                <w:i/>
                <w:iCs/>
                <w:sz w:val="20"/>
                <w:szCs w:val="20"/>
                <w:lang w:val="en-GB" w:eastAsia="fr-FR"/>
              </w:rPr>
              <w:t>Cumulated since the beginning of the trial</w:t>
            </w:r>
          </w:p>
        </w:tc>
      </w:tr>
      <w:tr w:rsidR="0060074D" w:rsidRPr="002F0D3D" w14:paraId="7091114A" w14:textId="77777777" w:rsidTr="001F7B0C">
        <w:trPr>
          <w:cantSplit/>
          <w:trHeight w:val="465"/>
        </w:trPr>
        <w:tc>
          <w:tcPr>
            <w:tcW w:w="9781" w:type="dxa"/>
            <w:gridSpan w:val="3"/>
          </w:tcPr>
          <w:p w14:paraId="70911149"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NON SERIOUS ADVERSE EVENTS</w:t>
            </w:r>
          </w:p>
        </w:tc>
      </w:tr>
      <w:tr w:rsidR="0060074D" w:rsidRPr="002F0D3D" w14:paraId="7091114E" w14:textId="77777777" w:rsidTr="001F7B0C">
        <w:trPr>
          <w:cantSplit/>
          <w:trHeight w:val="465"/>
        </w:trPr>
        <w:tc>
          <w:tcPr>
            <w:tcW w:w="2907" w:type="dxa"/>
          </w:tcPr>
          <w:p w14:paraId="7091114B"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i/>
                <w:sz w:val="20"/>
                <w:szCs w:val="20"/>
                <w:lang w:val="en-GB" w:eastAsia="fr-FR"/>
              </w:rPr>
              <w:t>n</w:t>
            </w:r>
            <w:r w:rsidRPr="002F0D3D">
              <w:rPr>
                <w:rFonts w:ascii="Times New Roman" w:eastAsia="Times New Roman" w:hAnsi="Times New Roman" w:cs="Times New Roman"/>
                <w:b/>
                <w:bCs/>
                <w:iCs/>
                <w:sz w:val="20"/>
                <w:szCs w:val="20"/>
                <w:lang w:val="en-GB" w:eastAsia="fr-FR"/>
              </w:rPr>
              <w:t xml:space="preserve"> non serious adverse events in </w:t>
            </w:r>
            <w:r w:rsidRPr="002F0D3D">
              <w:rPr>
                <w:rFonts w:ascii="Times New Roman" w:eastAsia="Times New Roman" w:hAnsi="Times New Roman" w:cs="Times New Roman"/>
                <w:b/>
                <w:bCs/>
                <w:i/>
                <w:sz w:val="20"/>
                <w:szCs w:val="20"/>
                <w:lang w:val="en-GB" w:eastAsia="fr-FR"/>
              </w:rPr>
              <w:t>x</w:t>
            </w:r>
            <w:r w:rsidRPr="002F0D3D">
              <w:rPr>
                <w:rFonts w:ascii="Times New Roman" w:eastAsia="Times New Roman" w:hAnsi="Times New Roman" w:cs="Times New Roman"/>
                <w:b/>
                <w:bCs/>
                <w:iCs/>
                <w:sz w:val="20"/>
                <w:szCs w:val="20"/>
                <w:lang w:val="en-GB" w:eastAsia="fr-FR"/>
              </w:rPr>
              <w:t xml:space="preserve"> patients</w:t>
            </w:r>
          </w:p>
        </w:tc>
        <w:tc>
          <w:tcPr>
            <w:tcW w:w="3240" w:type="dxa"/>
          </w:tcPr>
          <w:p w14:paraId="7091114C"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iCs/>
                <w:sz w:val="20"/>
                <w:szCs w:val="20"/>
                <w:lang w:val="en-GB" w:eastAsia="fr-FR"/>
              </w:rPr>
              <w:t>…….           / ……………..</w:t>
            </w:r>
          </w:p>
        </w:tc>
        <w:tc>
          <w:tcPr>
            <w:tcW w:w="3634" w:type="dxa"/>
          </w:tcPr>
          <w:p w14:paraId="7091114D"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iCs/>
                <w:sz w:val="20"/>
                <w:szCs w:val="20"/>
                <w:lang w:val="en-GB" w:eastAsia="fr-FR"/>
              </w:rPr>
              <w:t>…….           / ……………..</w:t>
            </w:r>
          </w:p>
        </w:tc>
      </w:tr>
      <w:tr w:rsidR="0060074D" w:rsidRPr="002F0D3D" w14:paraId="70911150" w14:textId="77777777" w:rsidTr="001F7B0C">
        <w:trPr>
          <w:cantSplit/>
          <w:trHeight w:val="465"/>
        </w:trPr>
        <w:tc>
          <w:tcPr>
            <w:tcW w:w="9781" w:type="dxa"/>
            <w:gridSpan w:val="3"/>
          </w:tcPr>
          <w:p w14:paraId="7091114F"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iCs/>
                <w:sz w:val="20"/>
                <w:szCs w:val="20"/>
                <w:lang w:val="en-GB" w:eastAsia="fr-FR"/>
              </w:rPr>
              <w:t>SEVERITY OF ADVERSE EVENTS</w:t>
            </w:r>
          </w:p>
        </w:tc>
      </w:tr>
      <w:tr w:rsidR="0060074D" w:rsidRPr="002F0D3D" w14:paraId="70911154" w14:textId="77777777" w:rsidTr="001F7B0C">
        <w:trPr>
          <w:cantSplit/>
          <w:trHeight w:val="465"/>
        </w:trPr>
        <w:tc>
          <w:tcPr>
            <w:tcW w:w="2907" w:type="dxa"/>
          </w:tcPr>
          <w:p w14:paraId="70911151"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iCs/>
                <w:sz w:val="20"/>
                <w:szCs w:val="20"/>
                <w:lang w:val="en-GB" w:eastAsia="fr-FR"/>
              </w:rPr>
              <w:t>n Mild</w:t>
            </w:r>
          </w:p>
        </w:tc>
        <w:tc>
          <w:tcPr>
            <w:tcW w:w="3240" w:type="dxa"/>
          </w:tcPr>
          <w:p w14:paraId="70911152"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c>
          <w:tcPr>
            <w:tcW w:w="3634" w:type="dxa"/>
          </w:tcPr>
          <w:p w14:paraId="70911153"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r>
      <w:tr w:rsidR="0060074D" w:rsidRPr="002F0D3D" w14:paraId="70911158" w14:textId="77777777" w:rsidTr="001F7B0C">
        <w:trPr>
          <w:cantSplit/>
          <w:trHeight w:val="465"/>
        </w:trPr>
        <w:tc>
          <w:tcPr>
            <w:tcW w:w="2907" w:type="dxa"/>
          </w:tcPr>
          <w:p w14:paraId="70911155"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iCs/>
                <w:sz w:val="20"/>
                <w:szCs w:val="20"/>
                <w:lang w:val="en-GB" w:eastAsia="fr-FR"/>
              </w:rPr>
              <w:t>n Moderate</w:t>
            </w:r>
          </w:p>
        </w:tc>
        <w:tc>
          <w:tcPr>
            <w:tcW w:w="3240" w:type="dxa"/>
          </w:tcPr>
          <w:p w14:paraId="70911156"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c>
          <w:tcPr>
            <w:tcW w:w="3634" w:type="dxa"/>
          </w:tcPr>
          <w:p w14:paraId="70911157"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r>
      <w:tr w:rsidR="0060074D" w:rsidRPr="002F0D3D" w14:paraId="7091115C" w14:textId="77777777" w:rsidTr="001F7B0C">
        <w:trPr>
          <w:cantSplit/>
          <w:trHeight w:val="465"/>
        </w:trPr>
        <w:tc>
          <w:tcPr>
            <w:tcW w:w="2907" w:type="dxa"/>
          </w:tcPr>
          <w:p w14:paraId="70911159"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iCs/>
                <w:sz w:val="20"/>
                <w:szCs w:val="20"/>
                <w:lang w:val="en-GB" w:eastAsia="fr-FR"/>
              </w:rPr>
              <w:t>n Severe</w:t>
            </w:r>
          </w:p>
        </w:tc>
        <w:tc>
          <w:tcPr>
            <w:tcW w:w="3240" w:type="dxa"/>
          </w:tcPr>
          <w:p w14:paraId="7091115A"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c>
          <w:tcPr>
            <w:tcW w:w="3634" w:type="dxa"/>
          </w:tcPr>
          <w:p w14:paraId="7091115B"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r>
      <w:tr w:rsidR="0060074D" w:rsidRPr="0060074D" w14:paraId="7091115E" w14:textId="77777777" w:rsidTr="001F7B0C">
        <w:trPr>
          <w:cantSplit/>
          <w:trHeight w:val="465"/>
        </w:trPr>
        <w:tc>
          <w:tcPr>
            <w:tcW w:w="9781" w:type="dxa"/>
            <w:gridSpan w:val="3"/>
          </w:tcPr>
          <w:p w14:paraId="7091115D"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iCs/>
                <w:sz w:val="20"/>
                <w:szCs w:val="20"/>
                <w:lang w:val="en-GB" w:eastAsia="fr-FR"/>
              </w:rPr>
              <w:t>RELATIONSHIP TO THE TRIAL MEDICATION</w:t>
            </w:r>
          </w:p>
        </w:tc>
      </w:tr>
      <w:tr w:rsidR="0060074D" w:rsidRPr="002F0D3D" w14:paraId="70911162" w14:textId="77777777" w:rsidTr="001F7B0C">
        <w:trPr>
          <w:cantSplit/>
          <w:trHeight w:val="465"/>
        </w:trPr>
        <w:tc>
          <w:tcPr>
            <w:tcW w:w="2907" w:type="dxa"/>
          </w:tcPr>
          <w:p w14:paraId="7091115F"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iCs/>
                <w:sz w:val="20"/>
                <w:szCs w:val="20"/>
                <w:lang w:val="en-GB" w:eastAsia="fr-FR"/>
              </w:rPr>
              <w:t>certain</w:t>
            </w:r>
          </w:p>
        </w:tc>
        <w:tc>
          <w:tcPr>
            <w:tcW w:w="3240" w:type="dxa"/>
          </w:tcPr>
          <w:p w14:paraId="70911160"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c>
          <w:tcPr>
            <w:tcW w:w="3634" w:type="dxa"/>
          </w:tcPr>
          <w:p w14:paraId="70911161"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r>
      <w:tr w:rsidR="0060074D" w:rsidRPr="002F0D3D" w14:paraId="70911166" w14:textId="77777777" w:rsidTr="001F7B0C">
        <w:trPr>
          <w:cantSplit/>
          <w:trHeight w:val="465"/>
        </w:trPr>
        <w:tc>
          <w:tcPr>
            <w:tcW w:w="2907" w:type="dxa"/>
          </w:tcPr>
          <w:p w14:paraId="70911163"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iCs/>
                <w:sz w:val="20"/>
                <w:szCs w:val="20"/>
                <w:lang w:val="en-GB" w:eastAsia="fr-FR"/>
              </w:rPr>
              <w:t>probable</w:t>
            </w:r>
          </w:p>
        </w:tc>
        <w:tc>
          <w:tcPr>
            <w:tcW w:w="3240" w:type="dxa"/>
          </w:tcPr>
          <w:p w14:paraId="70911164"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c>
          <w:tcPr>
            <w:tcW w:w="3634" w:type="dxa"/>
          </w:tcPr>
          <w:p w14:paraId="70911165"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r>
      <w:tr w:rsidR="0060074D" w:rsidRPr="002F0D3D" w14:paraId="7091116A" w14:textId="77777777" w:rsidTr="001F7B0C">
        <w:trPr>
          <w:cantSplit/>
          <w:trHeight w:val="420"/>
        </w:trPr>
        <w:tc>
          <w:tcPr>
            <w:tcW w:w="2907" w:type="dxa"/>
          </w:tcPr>
          <w:p w14:paraId="70911167"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iCs/>
                <w:sz w:val="20"/>
                <w:szCs w:val="20"/>
                <w:lang w:val="en-GB" w:eastAsia="fr-FR"/>
              </w:rPr>
              <w:t>possible</w:t>
            </w:r>
          </w:p>
        </w:tc>
        <w:tc>
          <w:tcPr>
            <w:tcW w:w="3240" w:type="dxa"/>
          </w:tcPr>
          <w:p w14:paraId="70911168"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c>
          <w:tcPr>
            <w:tcW w:w="3634" w:type="dxa"/>
          </w:tcPr>
          <w:p w14:paraId="70911169"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r>
      <w:tr w:rsidR="0060074D" w:rsidRPr="002F0D3D" w14:paraId="7091116E" w14:textId="77777777" w:rsidTr="001F7B0C">
        <w:trPr>
          <w:cantSplit/>
          <w:trHeight w:val="465"/>
        </w:trPr>
        <w:tc>
          <w:tcPr>
            <w:tcW w:w="2907" w:type="dxa"/>
          </w:tcPr>
          <w:p w14:paraId="7091116B"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iCs/>
                <w:sz w:val="20"/>
                <w:szCs w:val="20"/>
                <w:lang w:val="en-GB" w:eastAsia="fr-FR"/>
              </w:rPr>
              <w:t>unlikely</w:t>
            </w:r>
          </w:p>
        </w:tc>
        <w:tc>
          <w:tcPr>
            <w:tcW w:w="3240" w:type="dxa"/>
          </w:tcPr>
          <w:p w14:paraId="7091116C"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c>
          <w:tcPr>
            <w:tcW w:w="3634" w:type="dxa"/>
          </w:tcPr>
          <w:p w14:paraId="7091116D"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r>
      <w:tr w:rsidR="0060074D" w:rsidRPr="002F0D3D" w14:paraId="70911172" w14:textId="77777777" w:rsidTr="001F7B0C">
        <w:trPr>
          <w:cantSplit/>
          <w:trHeight w:val="465"/>
        </w:trPr>
        <w:tc>
          <w:tcPr>
            <w:tcW w:w="2907" w:type="dxa"/>
            <w:tcBorders>
              <w:bottom w:val="single" w:sz="4" w:space="0" w:color="auto"/>
            </w:tcBorders>
          </w:tcPr>
          <w:p w14:paraId="7091116F"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iCs/>
                <w:sz w:val="20"/>
                <w:szCs w:val="20"/>
                <w:lang w:val="en-GB" w:eastAsia="fr-FR"/>
              </w:rPr>
              <w:t>not related</w:t>
            </w:r>
          </w:p>
        </w:tc>
        <w:tc>
          <w:tcPr>
            <w:tcW w:w="3240" w:type="dxa"/>
            <w:tcBorders>
              <w:bottom w:val="single" w:sz="4" w:space="0" w:color="auto"/>
            </w:tcBorders>
          </w:tcPr>
          <w:p w14:paraId="70911170"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c>
          <w:tcPr>
            <w:tcW w:w="3634" w:type="dxa"/>
            <w:tcBorders>
              <w:bottom w:val="single" w:sz="4" w:space="0" w:color="auto"/>
            </w:tcBorders>
          </w:tcPr>
          <w:p w14:paraId="70911171" w14:textId="77777777" w:rsidR="0060074D" w:rsidRPr="002F0D3D" w:rsidRDefault="0060074D" w:rsidP="001F7B0C">
            <w:pPr>
              <w:keepNext/>
              <w:numPr>
                <w:ilvl w:val="0"/>
                <w:numId w:val="12"/>
              </w:numPr>
              <w:tabs>
                <w:tab w:val="num" w:pos="360"/>
              </w:tabs>
              <w:spacing w:before="80" w:after="80"/>
              <w:ind w:left="0" w:firstLine="0"/>
              <w:jc w:val="center"/>
              <w:outlineLvl w:val="2"/>
              <w:rPr>
                <w:rFonts w:ascii="Times New Roman" w:eastAsia="Times New Roman" w:hAnsi="Times New Roman" w:cs="Times New Roman"/>
                <w:b/>
                <w:bCs/>
                <w:sz w:val="20"/>
                <w:szCs w:val="20"/>
                <w:lang w:val="en-GB" w:eastAsia="fr-FR"/>
              </w:rPr>
            </w:pPr>
          </w:p>
        </w:tc>
      </w:tr>
    </w:tbl>
    <w:p w14:paraId="70911173" w14:textId="77777777" w:rsidR="0060074D" w:rsidRPr="002F0D3D" w:rsidRDefault="0060074D" w:rsidP="0060074D">
      <w:pPr>
        <w:ind w:left="0"/>
        <w:rPr>
          <w:rFonts w:ascii="Times New Roman" w:eastAsia="Times New Roman" w:hAnsi="Times New Roman" w:cs="Times New Roman"/>
          <w:i/>
          <w:iCs/>
          <w:sz w:val="20"/>
          <w:szCs w:val="20"/>
          <w:lang w:val="en-GB" w:eastAsia="fr-FR"/>
        </w:rPr>
      </w:pPr>
    </w:p>
    <w:p w14:paraId="70911174" w14:textId="77777777" w:rsidR="0060074D" w:rsidRPr="002F0D3D" w:rsidRDefault="0060074D" w:rsidP="0060074D">
      <w:pPr>
        <w:ind w:left="0"/>
        <w:rPr>
          <w:rFonts w:ascii="Times New Roman" w:eastAsia="Times New Roman" w:hAnsi="Times New Roman" w:cs="Times New Roman"/>
          <w:b/>
          <w:bCs/>
          <w:sz w:val="20"/>
          <w:szCs w:val="20"/>
          <w:u w:val="single"/>
          <w:lang w:val="en-GB" w:eastAsia="fr-FR"/>
        </w:rPr>
      </w:pPr>
      <w:r w:rsidRPr="002F0D3D">
        <w:rPr>
          <w:rFonts w:ascii="Times New Roman" w:eastAsia="Times New Roman" w:hAnsi="Times New Roman" w:cs="Times New Roman"/>
          <w:b/>
          <w:bCs/>
          <w:sz w:val="20"/>
          <w:szCs w:val="20"/>
          <w:u w:val="single"/>
          <w:lang w:val="en-GB" w:eastAsia="fr-FR"/>
        </w:rPr>
        <w:t>1.4 New findings related to the safety of the IMP</w:t>
      </w:r>
    </w:p>
    <w:p w14:paraId="70911175" w14:textId="77777777" w:rsidR="0060074D" w:rsidRPr="002F0D3D" w:rsidRDefault="0060074D" w:rsidP="0060074D">
      <w:pPr>
        <w:ind w:left="0"/>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give details of any new data emerging on the safety of the IMP as a result of the trial.</w:t>
      </w:r>
    </w:p>
    <w:p w14:paraId="70911176" w14:textId="77777777" w:rsidR="0060074D" w:rsidRPr="002F0D3D" w:rsidRDefault="0060074D" w:rsidP="0060074D">
      <w:pPr>
        <w:ind w:left="0"/>
        <w:rPr>
          <w:rFonts w:ascii="Times New Roman" w:eastAsia="Times New Roman" w:hAnsi="Times New Roman" w:cs="Times New Roman"/>
          <w:sz w:val="20"/>
          <w:szCs w:val="20"/>
          <w:highlight w:val="yellow"/>
          <w:lang w:val="en-GB" w:eastAsia="fr-FR"/>
        </w:rPr>
      </w:pPr>
      <w:r w:rsidRPr="002F0D3D">
        <w:rPr>
          <w:rFonts w:ascii="Times New Roman" w:eastAsia="Times New Roman" w:hAnsi="Times New Roman" w:cs="Times New Roman"/>
          <w:i/>
          <w:iCs/>
          <w:color w:val="0000FF"/>
          <w:sz w:val="20"/>
          <w:szCs w:val="20"/>
          <w:lang w:val="en-GB" w:eastAsia="fr-FR"/>
        </w:rPr>
        <w:t>“New” refers to findings (clinical or non clinical) not already present in the Investigator Brochure or in the Summary of Product Characteristics.</w:t>
      </w:r>
      <w:r w:rsidRPr="002F0D3D">
        <w:rPr>
          <w:rFonts w:ascii="Times New Roman" w:eastAsia="Times New Roman" w:hAnsi="Times New Roman" w:cs="Times New Roman"/>
          <w:sz w:val="20"/>
          <w:szCs w:val="20"/>
          <w:highlight w:val="yellow"/>
          <w:lang w:val="en-GB" w:eastAsia="fr-FR"/>
        </w:rPr>
        <w:t xml:space="preserve"> </w:t>
      </w:r>
    </w:p>
    <w:p w14:paraId="70911177" w14:textId="77777777" w:rsidR="0060074D" w:rsidRPr="002F0D3D" w:rsidRDefault="0060074D" w:rsidP="0060074D">
      <w:pPr>
        <w:ind w:left="0"/>
        <w:rPr>
          <w:rFonts w:ascii="Times New Roman" w:eastAsia="Times New Roman" w:hAnsi="Times New Roman" w:cs="Times New Roman"/>
          <w:b/>
          <w:bCs/>
          <w:i/>
          <w:iCs/>
          <w:color w:val="3366FF"/>
          <w:sz w:val="20"/>
          <w:szCs w:val="20"/>
          <w:highlight w:val="yellow"/>
          <w:lang w:val="en-GB" w:eastAsia="fr-FR"/>
        </w:rPr>
      </w:pPr>
      <w:r w:rsidRPr="002F0D3D">
        <w:rPr>
          <w:rFonts w:ascii="Times New Roman" w:eastAsia="Times New Roman" w:hAnsi="Times New Roman" w:cs="Times New Roman"/>
          <w:b/>
          <w:bCs/>
          <w:i/>
          <w:iCs/>
          <w:color w:val="3366FF"/>
          <w:sz w:val="20"/>
          <w:szCs w:val="20"/>
          <w:lang w:val="en-GB" w:eastAsia="fr-FR"/>
        </w:rPr>
        <w:t>Give a detailed description of the SUSARs observed in the reporting period.</w:t>
      </w:r>
    </w:p>
    <w:p w14:paraId="70911178" w14:textId="77777777" w:rsidR="0060074D" w:rsidRPr="002F0D3D" w:rsidRDefault="0060074D" w:rsidP="0060074D">
      <w:pPr>
        <w:ind w:left="0"/>
        <w:rPr>
          <w:rFonts w:ascii="Times New Roman" w:eastAsia="Times New Roman" w:hAnsi="Times New Roman" w:cs="Times New Roman"/>
          <w:i/>
          <w:iCs/>
          <w:color w:val="0000FF"/>
          <w:sz w:val="20"/>
          <w:szCs w:val="20"/>
          <w:lang w:val="en-GB" w:eastAsia="fr-FR"/>
        </w:rPr>
      </w:pPr>
    </w:p>
    <w:p w14:paraId="70911179" w14:textId="77777777" w:rsidR="0060074D" w:rsidRPr="002F0D3D" w:rsidRDefault="0060074D" w:rsidP="0060074D">
      <w:pPr>
        <w:ind w:left="0"/>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OR</w:t>
      </w:r>
    </w:p>
    <w:p w14:paraId="7091117A" w14:textId="77777777" w:rsidR="0060074D" w:rsidRPr="002F0D3D" w:rsidRDefault="0060074D" w:rsidP="0060074D">
      <w:pPr>
        <w:ind w:left="0"/>
        <w:rPr>
          <w:rFonts w:ascii="Times New Roman" w:eastAsia="Times New Roman" w:hAnsi="Times New Roman" w:cs="Times New Roman"/>
          <w:i/>
          <w:iCs/>
          <w:sz w:val="20"/>
          <w:szCs w:val="20"/>
          <w:lang w:val="en-GB" w:eastAsia="fr-FR"/>
        </w:rPr>
      </w:pPr>
    </w:p>
    <w:p w14:paraId="7091117B" w14:textId="77777777" w:rsidR="0060074D" w:rsidRPr="002F0D3D" w:rsidRDefault="0060074D" w:rsidP="0060074D">
      <w:pPr>
        <w:ind w:left="0"/>
        <w:rPr>
          <w:rFonts w:ascii="Times New Roman" w:eastAsia="Times New Roman" w:hAnsi="Times New Roman" w:cs="Times New Roman"/>
          <w:sz w:val="20"/>
          <w:szCs w:val="20"/>
          <w:lang w:val="en-GB" w:eastAsia="fr-FR"/>
        </w:rPr>
      </w:pPr>
      <w:r w:rsidRPr="002F0D3D">
        <w:rPr>
          <w:rFonts w:ascii="Times New Roman" w:eastAsia="Times New Roman" w:hAnsi="Times New Roman" w:cs="Times New Roman"/>
          <w:sz w:val="20"/>
          <w:szCs w:val="20"/>
          <w:lang w:val="en-GB" w:eastAsia="fr-FR"/>
        </w:rPr>
        <w:t>There have been no new findings related to the safety of the IMP in this trial.</w:t>
      </w:r>
    </w:p>
    <w:p w14:paraId="7091117C" w14:textId="77777777" w:rsidR="0060074D" w:rsidRPr="002F0D3D" w:rsidRDefault="0060074D" w:rsidP="0060074D">
      <w:pPr>
        <w:ind w:left="0"/>
        <w:rPr>
          <w:rFonts w:ascii="Times New Roman" w:eastAsia="Times New Roman" w:hAnsi="Times New Roman" w:cs="Times New Roman"/>
          <w:i/>
          <w:iCs/>
          <w:sz w:val="20"/>
          <w:szCs w:val="20"/>
          <w:lang w:val="en-GB" w:eastAsia="fr-FR"/>
        </w:rPr>
      </w:pPr>
    </w:p>
    <w:p w14:paraId="7091117D" w14:textId="77777777" w:rsidR="0060074D" w:rsidRPr="002F0D3D" w:rsidRDefault="0060074D" w:rsidP="0060074D">
      <w:pPr>
        <w:ind w:left="0"/>
        <w:rPr>
          <w:rFonts w:ascii="Times New Roman" w:eastAsia="Times New Roman" w:hAnsi="Times New Roman" w:cs="Times New Roman"/>
          <w:b/>
          <w:bCs/>
          <w:sz w:val="20"/>
          <w:szCs w:val="20"/>
          <w:u w:val="single"/>
          <w:lang w:val="en-GB" w:eastAsia="fr-FR"/>
        </w:rPr>
      </w:pPr>
      <w:r w:rsidRPr="002F0D3D">
        <w:rPr>
          <w:rFonts w:ascii="Times New Roman" w:eastAsia="Times New Roman" w:hAnsi="Times New Roman" w:cs="Times New Roman"/>
          <w:b/>
          <w:bCs/>
          <w:sz w:val="20"/>
          <w:szCs w:val="20"/>
          <w:u w:val="single"/>
          <w:lang w:val="en-GB" w:eastAsia="fr-FR"/>
        </w:rPr>
        <w:t>1.5 Impact of New findings for the Subjects of the Trial:</w:t>
      </w:r>
    </w:p>
    <w:p w14:paraId="7091117E"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bCs/>
          <w:i/>
          <w:iCs/>
          <w:color w:val="0000FF"/>
          <w:sz w:val="20"/>
          <w:szCs w:val="20"/>
          <w:lang w:val="en-GB" w:eastAsia="fr-FR"/>
        </w:rPr>
        <w:t>Describe what this new findings might mean to the trial subjects bearing in mind the following:</w:t>
      </w:r>
      <w:r w:rsidRPr="002F0D3D">
        <w:rPr>
          <w:rFonts w:ascii="Times New Roman" w:eastAsia="Times New Roman" w:hAnsi="Times New Roman" w:cs="Times New Roman"/>
          <w:i/>
          <w:iCs/>
          <w:color w:val="0000FF"/>
          <w:sz w:val="20"/>
          <w:szCs w:val="20"/>
          <w:lang w:val="en-GB" w:eastAsia="fr-FR"/>
        </w:rPr>
        <w:t xml:space="preserve"> </w:t>
      </w:r>
    </w:p>
    <w:p w14:paraId="7091117F" w14:textId="77777777" w:rsidR="0060074D" w:rsidRPr="002F0D3D" w:rsidRDefault="0060074D" w:rsidP="0060074D">
      <w:pPr>
        <w:ind w:left="0"/>
        <w:rPr>
          <w:rFonts w:ascii="Times New Roman" w:eastAsia="Times New Roman" w:hAnsi="Times New Roman" w:cs="Times New Roman"/>
          <w:bCs/>
          <w:i/>
          <w:iCs/>
          <w:color w:val="0000FF"/>
          <w:sz w:val="20"/>
          <w:szCs w:val="20"/>
          <w:lang w:val="en-GB" w:eastAsia="fr-FR"/>
        </w:rPr>
      </w:pPr>
    </w:p>
    <w:p w14:paraId="70911180" w14:textId="77777777" w:rsidR="0060074D" w:rsidRPr="002F0D3D" w:rsidRDefault="0060074D" w:rsidP="0060074D">
      <w:pPr>
        <w:numPr>
          <w:ilvl w:val="0"/>
          <w:numId w:val="43"/>
        </w:numPr>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Relationship with dose, duration, time course of the treatment</w:t>
      </w:r>
    </w:p>
    <w:p w14:paraId="70911181" w14:textId="77777777" w:rsidR="0060074D" w:rsidRPr="002F0D3D" w:rsidRDefault="0060074D" w:rsidP="0060074D">
      <w:pPr>
        <w:numPr>
          <w:ilvl w:val="0"/>
          <w:numId w:val="43"/>
        </w:numPr>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Reversibility</w:t>
      </w:r>
    </w:p>
    <w:p w14:paraId="70911182" w14:textId="77777777" w:rsidR="0060074D" w:rsidRPr="002F0D3D" w:rsidRDefault="0060074D" w:rsidP="0060074D">
      <w:pPr>
        <w:numPr>
          <w:ilvl w:val="0"/>
          <w:numId w:val="43"/>
        </w:numPr>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Evidence of previously unidentified toxicity in trial subjects</w:t>
      </w:r>
    </w:p>
    <w:p w14:paraId="70911183" w14:textId="77777777" w:rsidR="0060074D" w:rsidRPr="002F0D3D" w:rsidRDefault="0060074D" w:rsidP="0060074D">
      <w:pPr>
        <w:numPr>
          <w:ilvl w:val="0"/>
          <w:numId w:val="43"/>
        </w:numPr>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Increased frequency of toxicity</w:t>
      </w:r>
    </w:p>
    <w:p w14:paraId="70911184" w14:textId="77777777" w:rsidR="0060074D" w:rsidRPr="002F0D3D" w:rsidRDefault="0060074D" w:rsidP="0060074D">
      <w:pPr>
        <w:numPr>
          <w:ilvl w:val="0"/>
          <w:numId w:val="43"/>
        </w:numPr>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Overdose and its treatment</w:t>
      </w:r>
    </w:p>
    <w:p w14:paraId="70911185" w14:textId="77777777" w:rsidR="0060074D" w:rsidRPr="002F0D3D" w:rsidRDefault="0060074D" w:rsidP="0060074D">
      <w:pPr>
        <w:numPr>
          <w:ilvl w:val="0"/>
          <w:numId w:val="43"/>
        </w:numPr>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Interactions or other associated risks</w:t>
      </w:r>
    </w:p>
    <w:p w14:paraId="70911186" w14:textId="77777777" w:rsidR="0060074D" w:rsidRPr="002F0D3D" w:rsidRDefault="0060074D" w:rsidP="0060074D">
      <w:pPr>
        <w:numPr>
          <w:ilvl w:val="0"/>
          <w:numId w:val="43"/>
        </w:numPr>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Abuse of the IMP</w:t>
      </w:r>
    </w:p>
    <w:p w14:paraId="70911187" w14:textId="77777777" w:rsidR="0060074D" w:rsidRPr="002F0D3D" w:rsidRDefault="0060074D" w:rsidP="0060074D">
      <w:pPr>
        <w:keepNext/>
        <w:numPr>
          <w:ilvl w:val="0"/>
          <w:numId w:val="43"/>
        </w:numPr>
        <w:outlineLvl w:val="1"/>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Risks which may be associated with the investigation or diagnostic procedures of the trial</w:t>
      </w:r>
    </w:p>
    <w:p w14:paraId="70911188" w14:textId="77777777" w:rsidR="0060074D" w:rsidRPr="002F0D3D" w:rsidRDefault="0060074D" w:rsidP="0060074D">
      <w:pPr>
        <w:ind w:left="851"/>
        <w:jc w:val="both"/>
        <w:rPr>
          <w:rFonts w:ascii="Times New Roman" w:eastAsia="Times New Roman" w:hAnsi="Times New Roman" w:cs="Times New Roman"/>
          <w:i/>
          <w:iCs/>
          <w:color w:val="0000FF"/>
          <w:sz w:val="20"/>
          <w:szCs w:val="20"/>
          <w:lang w:val="en-GB" w:eastAsia="fr-FR"/>
        </w:rPr>
      </w:pPr>
    </w:p>
    <w:p w14:paraId="70911189"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OR</w:t>
      </w:r>
    </w:p>
    <w:p w14:paraId="7091118A" w14:textId="77777777" w:rsidR="0060074D" w:rsidRPr="002F0D3D" w:rsidRDefault="0060074D" w:rsidP="0060074D">
      <w:pPr>
        <w:ind w:left="851"/>
        <w:jc w:val="both"/>
        <w:rPr>
          <w:rFonts w:ascii="Times New Roman" w:eastAsia="Times New Roman" w:hAnsi="Times New Roman" w:cs="Times New Roman"/>
          <w:i/>
          <w:iCs/>
          <w:sz w:val="20"/>
          <w:szCs w:val="20"/>
          <w:lang w:val="en-GB" w:eastAsia="fr-FR"/>
        </w:rPr>
      </w:pPr>
    </w:p>
    <w:p w14:paraId="7091118B" w14:textId="77777777" w:rsidR="0060074D" w:rsidRPr="002F0D3D" w:rsidRDefault="0060074D" w:rsidP="0060074D">
      <w:pPr>
        <w:ind w:left="0"/>
        <w:jc w:val="both"/>
        <w:rPr>
          <w:rFonts w:ascii="Times New Roman" w:eastAsia="Times New Roman" w:hAnsi="Times New Roman" w:cs="Times New Roman"/>
          <w:sz w:val="20"/>
          <w:szCs w:val="20"/>
          <w:lang w:val="en-GB" w:eastAsia="fr-FR"/>
        </w:rPr>
      </w:pPr>
      <w:r w:rsidRPr="002F0D3D">
        <w:rPr>
          <w:rFonts w:ascii="Times New Roman" w:eastAsia="Times New Roman" w:hAnsi="Times New Roman" w:cs="Times New Roman"/>
          <w:sz w:val="20"/>
          <w:szCs w:val="20"/>
          <w:lang w:val="en-GB" w:eastAsia="fr-FR"/>
        </w:rPr>
        <w:t>There have been no new findings related to the safety of the IMP(s) in this trial.</w:t>
      </w:r>
    </w:p>
    <w:p w14:paraId="7091118C" w14:textId="77777777" w:rsidR="0060074D" w:rsidRPr="002F0D3D" w:rsidRDefault="0060074D" w:rsidP="0060074D">
      <w:pPr>
        <w:ind w:left="0"/>
        <w:jc w:val="both"/>
        <w:rPr>
          <w:rFonts w:ascii="Times New Roman" w:eastAsia="Times New Roman" w:hAnsi="Times New Roman" w:cs="Times New Roman"/>
          <w:sz w:val="20"/>
          <w:szCs w:val="20"/>
          <w:lang w:val="en-GB" w:eastAsia="fr-FR"/>
        </w:rPr>
      </w:pPr>
    </w:p>
    <w:p w14:paraId="7091118D" w14:textId="77777777" w:rsidR="0060074D" w:rsidRPr="002F0D3D" w:rsidRDefault="0060074D" w:rsidP="0060074D">
      <w:pPr>
        <w:ind w:left="0"/>
        <w:jc w:val="both"/>
        <w:rPr>
          <w:rFonts w:ascii="Times New Roman" w:eastAsia="Times New Roman" w:hAnsi="Times New Roman" w:cs="Times New Roman"/>
          <w:sz w:val="20"/>
          <w:szCs w:val="20"/>
          <w:lang w:val="en-GB" w:eastAsia="fr-FR"/>
        </w:rPr>
      </w:pPr>
    </w:p>
    <w:p w14:paraId="7091118E" w14:textId="77777777" w:rsidR="0060074D" w:rsidRPr="002F0D3D" w:rsidRDefault="0060074D" w:rsidP="0060074D">
      <w:pPr>
        <w:ind w:left="0"/>
        <w:jc w:val="both"/>
        <w:rPr>
          <w:rFonts w:ascii="Times New Roman" w:eastAsia="Times New Roman" w:hAnsi="Times New Roman" w:cs="Times New Roman"/>
          <w:sz w:val="20"/>
          <w:szCs w:val="20"/>
          <w:lang w:val="en-GB" w:eastAsia="fr-FR"/>
        </w:rPr>
      </w:pPr>
    </w:p>
    <w:p w14:paraId="7091118F" w14:textId="77777777" w:rsidR="0060074D" w:rsidRPr="002F0D3D" w:rsidRDefault="0060074D" w:rsidP="0060074D">
      <w:pPr>
        <w:ind w:left="0"/>
        <w:jc w:val="both"/>
        <w:rPr>
          <w:rFonts w:ascii="Times New Roman" w:eastAsia="Times New Roman" w:hAnsi="Times New Roman" w:cs="Times New Roman"/>
          <w:i/>
          <w:iCs/>
          <w:sz w:val="20"/>
          <w:szCs w:val="20"/>
          <w:lang w:val="en-GB" w:eastAsia="fr-FR"/>
        </w:rPr>
      </w:pPr>
    </w:p>
    <w:p w14:paraId="70911190" w14:textId="77777777" w:rsidR="0060074D" w:rsidRPr="002F0D3D" w:rsidRDefault="0060074D" w:rsidP="0060074D">
      <w:pPr>
        <w:ind w:left="720" w:hanging="720"/>
        <w:jc w:val="both"/>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lastRenderedPageBreak/>
        <w:t>1.6</w:t>
      </w:r>
      <w:r w:rsidRPr="002F0D3D">
        <w:rPr>
          <w:rFonts w:ascii="Times New Roman" w:eastAsia="Times New Roman" w:hAnsi="Times New Roman" w:cs="Times New Roman"/>
          <w:b/>
          <w:bCs/>
          <w:sz w:val="20"/>
          <w:szCs w:val="20"/>
          <w:lang w:val="en-GB" w:eastAsia="fr-FR"/>
        </w:rPr>
        <w:tab/>
      </w:r>
      <w:r w:rsidRPr="002F0D3D">
        <w:rPr>
          <w:rFonts w:ascii="Times New Roman" w:eastAsia="Times New Roman" w:hAnsi="Times New Roman" w:cs="Times New Roman"/>
          <w:b/>
          <w:bCs/>
          <w:sz w:val="20"/>
          <w:szCs w:val="20"/>
          <w:u w:val="single"/>
          <w:lang w:val="en-GB" w:eastAsia="fr-FR"/>
        </w:rPr>
        <w:t>Implications for the Population of the Trial</w:t>
      </w:r>
    </w:p>
    <w:p w14:paraId="70911191"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p>
    <w:p w14:paraId="70911192"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Describe any safety findings that have implications for any specific populations such as children elderly, renally impaired, diabetic, pregnant women etc.</w:t>
      </w:r>
    </w:p>
    <w:p w14:paraId="70911193"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p>
    <w:p w14:paraId="70911194"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p>
    <w:p w14:paraId="70911195" w14:textId="77777777" w:rsidR="0060074D" w:rsidRPr="002F0D3D" w:rsidRDefault="0060074D" w:rsidP="0060074D">
      <w:pPr>
        <w:numPr>
          <w:ilvl w:val="1"/>
          <w:numId w:val="44"/>
        </w:numPr>
        <w:tabs>
          <w:tab w:val="left" w:pos="840"/>
        </w:tabs>
        <w:ind w:left="840" w:hanging="840"/>
        <w:jc w:val="both"/>
        <w:rPr>
          <w:rFonts w:ascii="Times New Roman" w:eastAsia="Times New Roman" w:hAnsi="Times New Roman" w:cs="Times New Roman"/>
          <w:b/>
          <w:sz w:val="20"/>
          <w:szCs w:val="20"/>
          <w:u w:val="single"/>
          <w:lang w:val="en-GB" w:eastAsia="fr-FR"/>
        </w:rPr>
      </w:pPr>
      <w:r w:rsidRPr="002F0D3D">
        <w:rPr>
          <w:rFonts w:ascii="Times New Roman" w:eastAsia="Times New Roman" w:hAnsi="Times New Roman" w:cs="Times New Roman"/>
          <w:b/>
          <w:sz w:val="20"/>
          <w:szCs w:val="20"/>
          <w:u w:val="single"/>
          <w:lang w:val="en-GB" w:eastAsia="fr-FR"/>
        </w:rPr>
        <w:t>Analysis of the Safety Profile of the Tested IMP</w:t>
      </w:r>
    </w:p>
    <w:p w14:paraId="70911196" w14:textId="77777777" w:rsidR="0060074D" w:rsidRPr="002F0D3D" w:rsidRDefault="0060074D" w:rsidP="0060074D">
      <w:pPr>
        <w:ind w:left="0"/>
        <w:jc w:val="both"/>
        <w:rPr>
          <w:rFonts w:ascii="Times New Roman" w:eastAsia="Times New Roman" w:hAnsi="Times New Roman" w:cs="Times New Roman"/>
          <w:b/>
          <w:sz w:val="20"/>
          <w:szCs w:val="20"/>
          <w:lang w:val="en-GB" w:eastAsia="fr-FR"/>
        </w:rPr>
      </w:pPr>
    </w:p>
    <w:p w14:paraId="70911197"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 xml:space="preserve">This is a subjective analysis and is really a </w:t>
      </w:r>
      <w:r w:rsidRPr="002F0D3D">
        <w:rPr>
          <w:rFonts w:ascii="Times New Roman" w:eastAsia="Times New Roman" w:hAnsi="Times New Roman" w:cs="Times New Roman"/>
          <w:b/>
          <w:bCs/>
          <w:i/>
          <w:iCs/>
          <w:color w:val="0000FF"/>
          <w:sz w:val="20"/>
          <w:szCs w:val="20"/>
          <w:lang w:val="en-GB" w:eastAsia="fr-FR"/>
        </w:rPr>
        <w:t>risk benefit analysis on the pros and cons</w:t>
      </w:r>
      <w:r w:rsidRPr="002F0D3D">
        <w:rPr>
          <w:rFonts w:ascii="Times New Roman" w:eastAsia="Times New Roman" w:hAnsi="Times New Roman" w:cs="Times New Roman"/>
          <w:i/>
          <w:iCs/>
          <w:color w:val="0000FF"/>
          <w:sz w:val="20"/>
          <w:szCs w:val="20"/>
          <w:lang w:val="en-GB" w:eastAsia="fr-FR"/>
        </w:rPr>
        <w:t xml:space="preserve"> of the treatment and its risks. </w:t>
      </w:r>
    </w:p>
    <w:p w14:paraId="70911198"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p>
    <w:p w14:paraId="70911199" w14:textId="77777777" w:rsidR="0060074D" w:rsidRPr="002F0D3D" w:rsidRDefault="0060074D" w:rsidP="0060074D">
      <w:pPr>
        <w:numPr>
          <w:ilvl w:val="1"/>
          <w:numId w:val="44"/>
        </w:numPr>
        <w:tabs>
          <w:tab w:val="left" w:pos="840"/>
        </w:tabs>
        <w:ind w:left="840" w:hanging="840"/>
        <w:jc w:val="both"/>
        <w:rPr>
          <w:rFonts w:ascii="Times New Roman" w:eastAsia="Times New Roman" w:hAnsi="Times New Roman" w:cs="Times New Roman"/>
          <w:b/>
          <w:sz w:val="20"/>
          <w:szCs w:val="20"/>
          <w:u w:val="single"/>
          <w:lang w:val="en-GB" w:eastAsia="fr-FR"/>
        </w:rPr>
      </w:pPr>
      <w:r w:rsidRPr="002F0D3D">
        <w:rPr>
          <w:rFonts w:ascii="Times New Roman" w:eastAsia="Times New Roman" w:hAnsi="Times New Roman" w:cs="Times New Roman"/>
          <w:b/>
          <w:sz w:val="20"/>
          <w:szCs w:val="20"/>
          <w:u w:val="single"/>
          <w:lang w:val="en-GB" w:eastAsia="fr-FR"/>
        </w:rPr>
        <w:t>Measures Proposed to Minimise Risks Found</w:t>
      </w:r>
    </w:p>
    <w:p w14:paraId="7091119A" w14:textId="77777777" w:rsidR="0060074D" w:rsidRPr="002F0D3D" w:rsidRDefault="0060074D" w:rsidP="0060074D">
      <w:pPr>
        <w:ind w:left="0"/>
        <w:jc w:val="both"/>
        <w:rPr>
          <w:rFonts w:ascii="Times New Roman" w:eastAsia="Times New Roman" w:hAnsi="Times New Roman" w:cs="Times New Roman"/>
          <w:b/>
          <w:sz w:val="20"/>
          <w:szCs w:val="20"/>
          <w:lang w:val="en-GB" w:eastAsia="fr-FR"/>
        </w:rPr>
      </w:pPr>
    </w:p>
    <w:p w14:paraId="7091119B" w14:textId="77777777" w:rsidR="0060074D" w:rsidRPr="002F0D3D" w:rsidRDefault="0060074D" w:rsidP="0060074D">
      <w:pPr>
        <w:ind w:left="0"/>
        <w:jc w:val="both"/>
        <w:rPr>
          <w:rFonts w:ascii="Times New Roman" w:eastAsia="Times New Roman" w:hAnsi="Times New Roman" w:cs="Times New Roman"/>
          <w:bCs/>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Where appropriate, give details of any measures previously taken or now proposed to minimise the risks identified.</w:t>
      </w:r>
      <w:r w:rsidRPr="002F0D3D">
        <w:rPr>
          <w:rFonts w:ascii="Times New Roman" w:eastAsia="Times New Roman" w:hAnsi="Times New Roman" w:cs="Times New Roman"/>
          <w:bCs/>
          <w:i/>
          <w:iCs/>
          <w:color w:val="0000FF"/>
          <w:sz w:val="20"/>
          <w:szCs w:val="20"/>
          <w:lang w:val="en-GB" w:eastAsia="fr-FR"/>
        </w:rPr>
        <w:t xml:space="preserve"> </w:t>
      </w:r>
    </w:p>
    <w:p w14:paraId="7091119C" w14:textId="77777777" w:rsidR="0060074D" w:rsidRPr="002F0D3D" w:rsidRDefault="0060074D" w:rsidP="0060074D">
      <w:pPr>
        <w:ind w:left="0"/>
        <w:jc w:val="both"/>
        <w:rPr>
          <w:rFonts w:ascii="Times New Roman" w:eastAsia="Times New Roman" w:hAnsi="Times New Roman" w:cs="Times New Roman"/>
          <w:bCs/>
          <w:i/>
          <w:iCs/>
          <w:color w:val="0000FF"/>
          <w:sz w:val="20"/>
          <w:szCs w:val="20"/>
          <w:lang w:val="en-GB" w:eastAsia="fr-FR"/>
        </w:rPr>
      </w:pPr>
    </w:p>
    <w:p w14:paraId="7091119D" w14:textId="77777777" w:rsidR="0060074D" w:rsidRPr="002F0D3D" w:rsidRDefault="0060074D" w:rsidP="0060074D">
      <w:pPr>
        <w:numPr>
          <w:ilvl w:val="0"/>
          <w:numId w:val="41"/>
        </w:numPr>
        <w:tabs>
          <w:tab w:val="num" w:pos="360"/>
        </w:tabs>
        <w:ind w:left="0" w:firstLine="0"/>
        <w:jc w:val="both"/>
        <w:rPr>
          <w:rFonts w:ascii="Times New Roman" w:eastAsia="Times New Roman" w:hAnsi="Times New Roman" w:cs="Times New Roman"/>
          <w:bCs/>
          <w:i/>
          <w:iCs/>
          <w:color w:val="0000FF"/>
          <w:sz w:val="20"/>
          <w:szCs w:val="20"/>
          <w:lang w:val="en-GB" w:eastAsia="fr-FR"/>
        </w:rPr>
      </w:pPr>
      <w:r w:rsidRPr="002F0D3D">
        <w:rPr>
          <w:rFonts w:ascii="Times New Roman" w:eastAsia="Times New Roman" w:hAnsi="Times New Roman" w:cs="Times New Roman"/>
          <w:bCs/>
          <w:i/>
          <w:iCs/>
          <w:color w:val="0000FF"/>
          <w:sz w:val="20"/>
          <w:szCs w:val="20"/>
          <w:lang w:val="en-GB" w:eastAsia="fr-FR"/>
        </w:rPr>
        <w:t>Explain why you feel it is necessary, or not, to amend the protocol, investigator brochure or consent form or participant information leaflet as a result of the risks identified.</w:t>
      </w:r>
    </w:p>
    <w:p w14:paraId="7091119E"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p>
    <w:p w14:paraId="7091119F"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OR</w:t>
      </w:r>
    </w:p>
    <w:p w14:paraId="709111A0"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p>
    <w:p w14:paraId="709111A1" w14:textId="77777777" w:rsidR="0060074D" w:rsidRPr="002F0D3D" w:rsidRDefault="0060074D" w:rsidP="0060074D">
      <w:pPr>
        <w:ind w:left="0"/>
        <w:jc w:val="both"/>
        <w:rPr>
          <w:rFonts w:ascii="Times New Roman" w:eastAsia="Times New Roman" w:hAnsi="Times New Roman" w:cs="Times New Roman"/>
          <w:sz w:val="20"/>
          <w:szCs w:val="20"/>
          <w:lang w:val="en-GB" w:eastAsia="fr-FR"/>
        </w:rPr>
      </w:pPr>
      <w:r w:rsidRPr="002F0D3D">
        <w:rPr>
          <w:rFonts w:ascii="Times New Roman" w:eastAsia="Times New Roman" w:hAnsi="Times New Roman" w:cs="Times New Roman"/>
          <w:sz w:val="20"/>
          <w:szCs w:val="20"/>
          <w:lang w:val="en-GB" w:eastAsia="fr-FR"/>
        </w:rPr>
        <w:t>There have been no risks identified related to the safety of the IMP(s) in this trial.</w:t>
      </w:r>
    </w:p>
    <w:p w14:paraId="709111A2" w14:textId="77777777" w:rsidR="0060074D" w:rsidRPr="002F0D3D" w:rsidRDefault="0060074D" w:rsidP="0060074D">
      <w:pPr>
        <w:ind w:left="0"/>
        <w:jc w:val="both"/>
        <w:rPr>
          <w:rFonts w:ascii="Times New Roman" w:eastAsia="Times New Roman" w:hAnsi="Times New Roman" w:cs="Times New Roman"/>
          <w:sz w:val="20"/>
          <w:szCs w:val="20"/>
          <w:lang w:val="en-GB" w:eastAsia="fr-FR"/>
        </w:rPr>
      </w:pPr>
    </w:p>
    <w:p w14:paraId="709111A3" w14:textId="77777777" w:rsidR="0060074D" w:rsidRPr="002F0D3D" w:rsidRDefault="0060074D" w:rsidP="0060074D">
      <w:pPr>
        <w:ind w:left="0"/>
        <w:jc w:val="both"/>
        <w:rPr>
          <w:rFonts w:ascii="Times New Roman" w:eastAsia="Times New Roman" w:hAnsi="Times New Roman" w:cs="Times New Roman"/>
          <w:color w:val="0000FF"/>
          <w:sz w:val="20"/>
          <w:szCs w:val="20"/>
          <w:lang w:val="en-GB" w:eastAsia="fr-FR"/>
        </w:rPr>
      </w:pPr>
    </w:p>
    <w:p w14:paraId="709111A4" w14:textId="77777777" w:rsidR="0060074D" w:rsidRPr="002F0D3D" w:rsidRDefault="0060074D" w:rsidP="0060074D">
      <w:pPr>
        <w:ind w:left="0"/>
        <w:rPr>
          <w:rFonts w:ascii="Times New Roman" w:eastAsia="Times New Roman" w:hAnsi="Times New Roman" w:cs="Times New Roman"/>
          <w:b/>
          <w:bCs/>
          <w:sz w:val="20"/>
          <w:szCs w:val="20"/>
          <w:u w:val="single"/>
          <w:lang w:val="en-GB" w:eastAsia="fr-FR"/>
        </w:rPr>
      </w:pPr>
      <w:r w:rsidRPr="002F0D3D">
        <w:rPr>
          <w:rFonts w:ascii="Times New Roman" w:eastAsia="Times New Roman" w:hAnsi="Times New Roman" w:cs="Times New Roman"/>
          <w:i/>
          <w:iCs/>
          <w:color w:val="0000FF"/>
          <w:sz w:val="20"/>
          <w:szCs w:val="20"/>
          <w:lang w:val="en-GB" w:eastAsia="fr-FR"/>
        </w:rPr>
        <w:br w:type="page"/>
      </w:r>
      <w:r w:rsidRPr="002F0D3D">
        <w:rPr>
          <w:rFonts w:ascii="Times New Roman" w:eastAsia="Times New Roman" w:hAnsi="Times New Roman" w:cs="Times New Roman"/>
          <w:b/>
          <w:bCs/>
          <w:sz w:val="20"/>
          <w:szCs w:val="20"/>
          <w:u w:val="single"/>
          <w:lang w:val="en-GB" w:eastAsia="fr-FR"/>
        </w:rPr>
        <w:lastRenderedPageBreak/>
        <w:t>PART 2: LINE LISTING</w:t>
      </w:r>
    </w:p>
    <w:p w14:paraId="709111A5" w14:textId="77777777" w:rsidR="0060074D" w:rsidRPr="002F0D3D" w:rsidRDefault="0060074D" w:rsidP="0060074D">
      <w:pPr>
        <w:ind w:left="0"/>
        <w:rPr>
          <w:rFonts w:ascii="Times New Roman" w:eastAsia="Times New Roman" w:hAnsi="Times New Roman" w:cs="Times New Roman"/>
          <w:b/>
          <w:bCs/>
          <w:sz w:val="20"/>
          <w:szCs w:val="20"/>
          <w:u w:val="single"/>
          <w:lang w:val="en-GB" w:eastAsia="fr-FR"/>
        </w:rPr>
      </w:pPr>
    </w:p>
    <w:p w14:paraId="709111A6" w14:textId="77777777" w:rsidR="0060074D" w:rsidRPr="002F0D3D" w:rsidRDefault="0060074D" w:rsidP="0060074D">
      <w:pPr>
        <w:ind w:left="0"/>
        <w:rPr>
          <w:rFonts w:ascii="Times New Roman" w:eastAsia="Times New Roman" w:hAnsi="Times New Roman" w:cs="Times New Roman"/>
          <w:b/>
          <w:bCs/>
          <w:sz w:val="20"/>
          <w:szCs w:val="20"/>
          <w:u w:val="single"/>
          <w:lang w:val="en-GB" w:eastAsia="fr-FR"/>
        </w:rPr>
      </w:pPr>
    </w:p>
    <w:p w14:paraId="709111A7"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 xml:space="preserve">The line listing should give details of all suspected </w:t>
      </w:r>
      <w:r w:rsidRPr="002F0D3D">
        <w:rPr>
          <w:rFonts w:ascii="Times New Roman" w:eastAsia="Times New Roman" w:hAnsi="Times New Roman" w:cs="Times New Roman"/>
          <w:b/>
          <w:bCs/>
          <w:i/>
          <w:iCs/>
          <w:color w:val="0000FF"/>
          <w:sz w:val="20"/>
          <w:szCs w:val="20"/>
          <w:lang w:val="en-GB" w:eastAsia="fr-FR"/>
        </w:rPr>
        <w:t>SARs (</w:t>
      </w:r>
      <w:r w:rsidRPr="002F0D3D">
        <w:rPr>
          <w:rFonts w:ascii="Times New Roman" w:eastAsia="Times New Roman" w:hAnsi="Times New Roman" w:cs="Times New Roman"/>
          <w:b/>
          <w:bCs/>
          <w:i/>
          <w:iCs/>
          <w:color w:val="0000FF"/>
          <w:sz w:val="20"/>
          <w:szCs w:val="20"/>
          <w:u w:val="single"/>
          <w:lang w:val="en-GB" w:eastAsia="fr-FR"/>
        </w:rPr>
        <w:t>ONLY THE IMP RELATED SERIOUS ADVERSE REACTIONS</w:t>
      </w:r>
      <w:r w:rsidRPr="002F0D3D">
        <w:rPr>
          <w:rFonts w:ascii="Times New Roman" w:eastAsia="Times New Roman" w:hAnsi="Times New Roman" w:cs="Times New Roman"/>
          <w:b/>
          <w:bCs/>
          <w:i/>
          <w:iCs/>
          <w:color w:val="0000FF"/>
          <w:sz w:val="20"/>
          <w:szCs w:val="20"/>
          <w:lang w:val="en-GB" w:eastAsia="fr-FR"/>
        </w:rPr>
        <w:t xml:space="preserve">) </w:t>
      </w:r>
      <w:r w:rsidRPr="002F0D3D">
        <w:rPr>
          <w:rFonts w:ascii="Times New Roman" w:eastAsia="Times New Roman" w:hAnsi="Times New Roman" w:cs="Times New Roman"/>
          <w:i/>
          <w:iCs/>
          <w:color w:val="0000FF"/>
          <w:sz w:val="20"/>
          <w:szCs w:val="20"/>
          <w:lang w:val="en-GB" w:eastAsia="fr-FR"/>
        </w:rPr>
        <w:t xml:space="preserve">reported </w:t>
      </w:r>
      <w:r w:rsidRPr="002F0D3D">
        <w:rPr>
          <w:rFonts w:ascii="Times New Roman" w:eastAsia="Times New Roman" w:hAnsi="Times New Roman" w:cs="Times New Roman"/>
          <w:b/>
          <w:bCs/>
          <w:i/>
          <w:iCs/>
          <w:color w:val="0000FF"/>
          <w:sz w:val="20"/>
          <w:szCs w:val="20"/>
          <w:lang w:val="en-GB" w:eastAsia="fr-FR"/>
        </w:rPr>
        <w:t>since the beginning</w:t>
      </w:r>
      <w:r w:rsidRPr="002F0D3D">
        <w:rPr>
          <w:rFonts w:ascii="Times New Roman" w:eastAsia="Times New Roman" w:hAnsi="Times New Roman" w:cs="Times New Roman"/>
          <w:i/>
          <w:iCs/>
          <w:color w:val="0000FF"/>
          <w:sz w:val="20"/>
          <w:szCs w:val="20"/>
          <w:lang w:val="en-GB" w:eastAsia="fr-FR"/>
        </w:rPr>
        <w:t xml:space="preserve"> of the trial (</w:t>
      </w:r>
      <w:r w:rsidRPr="002F0D3D">
        <w:rPr>
          <w:rFonts w:ascii="Times New Roman" w:eastAsia="Times New Roman" w:hAnsi="Times New Roman" w:cs="Times New Roman"/>
          <w:b/>
          <w:bCs/>
          <w:i/>
          <w:iCs/>
          <w:color w:val="0000FF"/>
          <w:sz w:val="20"/>
          <w:szCs w:val="20"/>
          <w:lang w:val="en-GB" w:eastAsia="fr-FR"/>
        </w:rPr>
        <w:t>including SUSARs</w:t>
      </w:r>
      <w:r w:rsidRPr="002F0D3D">
        <w:rPr>
          <w:rFonts w:ascii="Times New Roman" w:eastAsia="Times New Roman" w:hAnsi="Times New Roman" w:cs="Times New Roman"/>
          <w:i/>
          <w:iCs/>
          <w:color w:val="0000FF"/>
          <w:sz w:val="20"/>
          <w:szCs w:val="20"/>
          <w:lang w:val="en-GB" w:eastAsia="fr-FR"/>
        </w:rPr>
        <w:t>).</w:t>
      </w:r>
    </w:p>
    <w:p w14:paraId="709111A8"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p>
    <w:p w14:paraId="709111A9" w14:textId="77777777" w:rsidR="0060074D" w:rsidRPr="002F0D3D" w:rsidRDefault="0060074D" w:rsidP="0060074D">
      <w:pPr>
        <w:ind w:left="0"/>
        <w:jc w:val="both"/>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 xml:space="preserve">Cases should be tabulated by body system (standard system organ classification scheme- MedDRA). </w:t>
      </w:r>
    </w:p>
    <w:p w14:paraId="709111AA" w14:textId="77777777" w:rsidR="0060074D" w:rsidRPr="002F0D3D" w:rsidRDefault="0060074D" w:rsidP="0060074D">
      <w:pPr>
        <w:ind w:left="0"/>
        <w:jc w:val="both"/>
        <w:rPr>
          <w:rFonts w:ascii="Times New Roman" w:eastAsia="Times New Roman" w:hAnsi="Times New Roman" w:cs="Times New Roman"/>
          <w:i/>
          <w:iCs/>
          <w:sz w:val="20"/>
          <w:szCs w:val="20"/>
          <w:lang w:val="en-GB" w:eastAsia="fr-FR"/>
        </w:rPr>
      </w:pPr>
    </w:p>
    <w:p w14:paraId="709111AB" w14:textId="77777777" w:rsidR="0060074D" w:rsidRPr="002F0D3D" w:rsidRDefault="0060074D" w:rsidP="0060074D">
      <w:pPr>
        <w:numPr>
          <w:ilvl w:val="12"/>
          <w:numId w:val="0"/>
        </w:numPr>
        <w:jc w:val="both"/>
        <w:rPr>
          <w:rFonts w:ascii="Times New Roman" w:eastAsia="Times New Roman" w:hAnsi="Times New Roman" w:cs="Times New Roman"/>
          <w:bCs/>
          <w:i/>
          <w:iCs/>
          <w:color w:val="0000FF"/>
          <w:sz w:val="20"/>
          <w:szCs w:val="20"/>
          <w:lang w:val="en-GB" w:eastAsia="fr-FR"/>
        </w:rPr>
      </w:pPr>
      <w:r w:rsidRPr="002F0D3D">
        <w:rPr>
          <w:rFonts w:ascii="Times New Roman" w:eastAsia="Times New Roman" w:hAnsi="Times New Roman" w:cs="Times New Roman"/>
          <w:bCs/>
          <w:i/>
          <w:iCs/>
          <w:color w:val="0000FF"/>
          <w:sz w:val="20"/>
          <w:szCs w:val="20"/>
          <w:lang w:val="en-GB" w:eastAsia="fr-FR"/>
        </w:rPr>
        <w:t>Usually there should be one listing per trial, but separate listings should be provided for active comparator or placebo or when appropriate and relevant for other reasons e.g. different formulations, indications or routes of administration studied in the same trial.</w:t>
      </w:r>
    </w:p>
    <w:p w14:paraId="709111AC" w14:textId="77777777" w:rsidR="0060074D" w:rsidRPr="002F0D3D" w:rsidRDefault="0060074D" w:rsidP="0060074D">
      <w:pPr>
        <w:ind w:left="0"/>
        <w:rPr>
          <w:rFonts w:ascii="Times New Roman" w:eastAsia="Times New Roman" w:hAnsi="Times New Roman" w:cs="Times New Roman"/>
          <w:b/>
          <w:bCs/>
          <w:sz w:val="20"/>
          <w:szCs w:val="20"/>
          <w:u w:val="single"/>
          <w:lang w:val="en-GB" w:eastAsia="fr-FR"/>
        </w:rPr>
      </w:pPr>
    </w:p>
    <w:p w14:paraId="709111AD" w14:textId="77777777" w:rsidR="0060074D" w:rsidRPr="002F0D3D" w:rsidRDefault="0060074D" w:rsidP="0060074D">
      <w:pPr>
        <w:ind w:left="0"/>
        <w:rPr>
          <w:rFonts w:ascii="Times New Roman" w:eastAsia="Times New Roman" w:hAnsi="Times New Roman" w:cs="Times New Roman"/>
          <w:i/>
          <w:iCs/>
          <w:color w:val="0000FF"/>
          <w:sz w:val="20"/>
          <w:szCs w:val="20"/>
          <w:lang w:val="en-GB" w:eastAsia="fr-FR"/>
        </w:rPr>
      </w:pPr>
      <w:r w:rsidRPr="002F0D3D">
        <w:rPr>
          <w:rFonts w:ascii="Times New Roman" w:eastAsia="Times New Roman" w:hAnsi="Times New Roman" w:cs="Times New Roman"/>
          <w:i/>
          <w:iCs/>
          <w:color w:val="0000FF"/>
          <w:sz w:val="20"/>
          <w:szCs w:val="20"/>
          <w:lang w:val="en-GB" w:eastAsia="fr-FR"/>
        </w:rPr>
        <w:t>OR</w:t>
      </w:r>
    </w:p>
    <w:p w14:paraId="709111AE" w14:textId="77777777" w:rsidR="0060074D" w:rsidRPr="002F0D3D" w:rsidRDefault="0060074D" w:rsidP="0060074D">
      <w:pPr>
        <w:ind w:left="0"/>
        <w:rPr>
          <w:rFonts w:ascii="Times New Roman" w:eastAsia="Times New Roman" w:hAnsi="Times New Roman" w:cs="Times New Roman"/>
          <w:i/>
          <w:iCs/>
          <w:color w:val="0000FF"/>
          <w:sz w:val="20"/>
          <w:szCs w:val="20"/>
          <w:lang w:val="en-GB" w:eastAsia="fr-FR"/>
        </w:rPr>
      </w:pPr>
    </w:p>
    <w:p w14:paraId="709111AF" w14:textId="77777777" w:rsidR="0060074D" w:rsidRPr="002F0D3D" w:rsidRDefault="0060074D" w:rsidP="0060074D">
      <w:pPr>
        <w:ind w:left="0"/>
        <w:rPr>
          <w:rFonts w:ascii="Times New Roman" w:eastAsia="Times New Roman" w:hAnsi="Times New Roman" w:cs="Times New Roman"/>
          <w:i/>
          <w:iCs/>
          <w:sz w:val="20"/>
          <w:szCs w:val="20"/>
          <w:lang w:val="en-GB" w:eastAsia="fr-FR"/>
        </w:rPr>
      </w:pPr>
      <w:r w:rsidRPr="002F0D3D">
        <w:rPr>
          <w:rFonts w:ascii="Times New Roman" w:eastAsia="Times New Roman" w:hAnsi="Times New Roman" w:cs="Times New Roman"/>
          <w:i/>
          <w:iCs/>
          <w:sz w:val="20"/>
          <w:szCs w:val="20"/>
          <w:lang w:val="en-GB" w:eastAsia="fr-FR"/>
        </w:rPr>
        <w:t>There were no Suspected Serious Adverse Reactions in this trial; therefore no line listings have been completed.</w:t>
      </w:r>
    </w:p>
    <w:p w14:paraId="709111B0" w14:textId="77777777" w:rsidR="0060074D" w:rsidRPr="002F0D3D" w:rsidRDefault="0060074D" w:rsidP="0060074D">
      <w:pPr>
        <w:ind w:left="0"/>
        <w:rPr>
          <w:rFonts w:ascii="Times New Roman" w:eastAsia="Times New Roman" w:hAnsi="Times New Roman" w:cs="Times New Roman"/>
          <w:i/>
          <w:iCs/>
          <w:color w:val="0000FF"/>
          <w:sz w:val="20"/>
          <w:szCs w:val="20"/>
          <w:lang w:val="en-GB" w:eastAsia="fr-FR"/>
        </w:rPr>
        <w:sectPr w:rsidR="0060074D" w:rsidRPr="002F0D3D" w:rsidSect="00A776E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pPr>
    </w:p>
    <w:p w14:paraId="709111B1" w14:textId="77777777" w:rsidR="0060074D" w:rsidRPr="002F0D3D" w:rsidRDefault="0060074D" w:rsidP="0060074D">
      <w:pPr>
        <w:tabs>
          <w:tab w:val="left" w:pos="720"/>
        </w:tabs>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lastRenderedPageBreak/>
        <w:t>DEVELOPMENT SAFETY UPDATE REPORT: SERIOUS CASES BY SYSTEM ORGAN CLASS</w:t>
      </w:r>
    </w:p>
    <w:p w14:paraId="709111B2" w14:textId="77777777" w:rsidR="0060074D" w:rsidRPr="002F0D3D" w:rsidRDefault="0060074D" w:rsidP="0060074D">
      <w:pPr>
        <w:ind w:left="0"/>
        <w:rPr>
          <w:rFonts w:ascii="Times New Roman" w:eastAsia="Times New Roman" w:hAnsi="Times New Roman" w:cs="Times New Roman"/>
          <w:b/>
          <w:bCs/>
          <w:sz w:val="20"/>
          <w:szCs w:val="20"/>
          <w:lang w:val="fr-FR" w:eastAsia="fr-FR"/>
        </w:rPr>
      </w:pPr>
      <w:r w:rsidRPr="002F0D3D">
        <w:rPr>
          <w:rFonts w:ascii="Times New Roman" w:eastAsia="Times New Roman" w:hAnsi="Times New Roman" w:cs="Times New Roman"/>
          <w:b/>
          <w:bCs/>
          <w:sz w:val="20"/>
          <w:szCs w:val="20"/>
          <w:lang w:val="fr-FR" w:eastAsia="fr-FR"/>
        </w:rPr>
        <w:t>SPONSOR NAME: CLINIQUES UNIVERSITAIRES SAINT LUC</w:t>
      </w:r>
    </w:p>
    <w:p w14:paraId="709111B3" w14:textId="77777777" w:rsidR="0060074D" w:rsidRPr="002F0D3D" w:rsidRDefault="0060074D" w:rsidP="0060074D">
      <w:pPr>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 xml:space="preserve">EUDRACT: </w:t>
      </w:r>
    </w:p>
    <w:p w14:paraId="709111B4" w14:textId="77777777" w:rsidR="0060074D" w:rsidRPr="002F0D3D" w:rsidRDefault="0060074D" w:rsidP="0060074D">
      <w:pPr>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STUDY SHORT TITLE:</w:t>
      </w:r>
    </w:p>
    <w:p w14:paraId="709111B5" w14:textId="77777777" w:rsidR="0060074D" w:rsidRPr="002F0D3D" w:rsidRDefault="0060074D" w:rsidP="0060074D">
      <w:pPr>
        <w:ind w:left="0"/>
        <w:rPr>
          <w:rFonts w:ascii="Times New Roman" w:eastAsia="Times New Roman" w:hAnsi="Times New Roman" w:cs="Times New Roman"/>
          <w:b/>
          <w:bCs/>
          <w:color w:val="0000FF"/>
          <w:sz w:val="20"/>
          <w:szCs w:val="20"/>
          <w:lang w:val="en-GB" w:eastAsia="fr-FR"/>
        </w:rPr>
      </w:pPr>
      <w:r w:rsidRPr="002F0D3D">
        <w:rPr>
          <w:rFonts w:ascii="Times New Roman" w:eastAsia="Times New Roman" w:hAnsi="Times New Roman" w:cs="Times New Roman"/>
          <w:b/>
          <w:bCs/>
          <w:sz w:val="20"/>
          <w:szCs w:val="20"/>
          <w:lang w:val="en-GB" w:eastAsia="fr-FR"/>
        </w:rPr>
        <w:t xml:space="preserve">PRODUCT RECEIVED: </w:t>
      </w:r>
      <w:r w:rsidRPr="002F0D3D">
        <w:rPr>
          <w:rFonts w:ascii="Times New Roman" w:eastAsia="Times New Roman" w:hAnsi="Times New Roman" w:cs="Times New Roman"/>
          <w:b/>
          <w:bCs/>
          <w:color w:val="0000FF"/>
          <w:sz w:val="20"/>
          <w:szCs w:val="20"/>
          <w:lang w:val="en-GB" w:eastAsia="fr-FR"/>
        </w:rPr>
        <w:t>Name of the IMP or Placebo</w:t>
      </w:r>
    </w:p>
    <w:p w14:paraId="709111B6" w14:textId="77777777" w:rsidR="0060074D" w:rsidRPr="002F0D3D" w:rsidRDefault="0060074D" w:rsidP="0060074D">
      <w:pPr>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Route of administration as per protocol:</w:t>
      </w:r>
    </w:p>
    <w:p w14:paraId="709111B7" w14:textId="77777777" w:rsidR="0060074D" w:rsidRPr="002F0D3D" w:rsidRDefault="0060074D" w:rsidP="0060074D">
      <w:pPr>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Daily dosage as per protocol:</w:t>
      </w:r>
    </w:p>
    <w:p w14:paraId="709111B8" w14:textId="77777777" w:rsidR="0060074D" w:rsidRPr="002F0D3D" w:rsidRDefault="0060074D" w:rsidP="0060074D">
      <w:pPr>
        <w:ind w:left="0"/>
        <w:rPr>
          <w:rFonts w:ascii="Times New Roman" w:eastAsia="Times New Roman" w:hAnsi="Times New Roman" w:cs="Times New Roman"/>
          <w:b/>
          <w:bCs/>
          <w:sz w:val="20"/>
          <w:szCs w:val="20"/>
          <w:lang w:val="en-GB" w:eastAsia="fr-FR"/>
        </w:rPr>
      </w:pPr>
    </w:p>
    <w:p w14:paraId="709111B9" w14:textId="77777777" w:rsidR="0060074D" w:rsidRPr="002F0D3D" w:rsidRDefault="0060074D" w:rsidP="0060074D">
      <w:pPr>
        <w:ind w:left="0"/>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 xml:space="preserve">SOC: </w:t>
      </w:r>
      <w:r w:rsidRPr="002F0D3D">
        <w:rPr>
          <w:rFonts w:ascii="Times New Roman" w:eastAsia="Times New Roman" w:hAnsi="Times New Roman" w:cs="Times New Roman"/>
          <w:b/>
          <w:bCs/>
          <w:color w:val="3366FF"/>
          <w:sz w:val="20"/>
          <w:szCs w:val="20"/>
          <w:lang w:val="en-GB" w:eastAsia="fr-FR"/>
        </w:rPr>
        <w:t>see MedDRA list</w:t>
      </w:r>
    </w:p>
    <w:tbl>
      <w:tblPr>
        <w:tblpPr w:leftFromText="180" w:rightFromText="180" w:vertAnchor="page" w:horzAnchor="margin" w:tblpXSpec="center" w:tblpY="4659"/>
        <w:tblW w:w="16395" w:type="dxa"/>
        <w:tblLayout w:type="fixed"/>
        <w:tblCellMar>
          <w:left w:w="0" w:type="dxa"/>
          <w:right w:w="0" w:type="dxa"/>
        </w:tblCellMar>
        <w:tblLook w:val="0000" w:firstRow="0" w:lastRow="0" w:firstColumn="0" w:lastColumn="0" w:noHBand="0" w:noVBand="0"/>
      </w:tblPr>
      <w:tblGrid>
        <w:gridCol w:w="915"/>
        <w:gridCol w:w="900"/>
        <w:gridCol w:w="720"/>
        <w:gridCol w:w="720"/>
        <w:gridCol w:w="360"/>
        <w:gridCol w:w="720"/>
        <w:gridCol w:w="900"/>
        <w:gridCol w:w="900"/>
        <w:gridCol w:w="1260"/>
        <w:gridCol w:w="720"/>
        <w:gridCol w:w="2520"/>
        <w:gridCol w:w="900"/>
        <w:gridCol w:w="1080"/>
        <w:gridCol w:w="900"/>
        <w:gridCol w:w="1080"/>
        <w:gridCol w:w="1800"/>
      </w:tblGrid>
      <w:tr w:rsidR="0060074D" w:rsidRPr="002F0D3D" w14:paraId="709111CF" w14:textId="77777777" w:rsidTr="001F7B0C">
        <w:trPr>
          <w:cantSplit/>
          <w:trHeight w:val="693"/>
        </w:trPr>
        <w:tc>
          <w:tcPr>
            <w:tcW w:w="915" w:type="dxa"/>
            <w:tcBorders>
              <w:top w:val="single" w:sz="4" w:space="0" w:color="auto"/>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bottom"/>
          </w:tcPr>
          <w:p w14:paraId="709111BA" w14:textId="77777777" w:rsidR="0060074D" w:rsidRPr="002F0D3D" w:rsidRDefault="0060074D" w:rsidP="001F7B0C">
            <w:pPr>
              <w:keepNext/>
              <w:ind w:left="0"/>
              <w:jc w:val="center"/>
              <w:outlineLvl w:val="5"/>
              <w:rPr>
                <w:rFonts w:ascii="Times New Roman" w:eastAsia="Times New Roman" w:hAnsi="Times New Roman" w:cs="Times New Roman"/>
                <w:b/>
                <w:sz w:val="20"/>
                <w:szCs w:val="20"/>
                <w:lang w:val="en-GB"/>
              </w:rPr>
            </w:pPr>
            <w:r w:rsidRPr="002F0D3D">
              <w:rPr>
                <w:rFonts w:ascii="Times New Roman" w:eastAsia="Times New Roman" w:hAnsi="Times New Roman" w:cs="Times New Roman"/>
                <w:b/>
                <w:sz w:val="20"/>
                <w:szCs w:val="20"/>
                <w:lang w:val="en-GB"/>
              </w:rPr>
              <w:t>Subject ID/Case</w:t>
            </w:r>
          </w:p>
        </w:tc>
        <w:tc>
          <w:tcPr>
            <w:tcW w:w="900" w:type="dxa"/>
            <w:tcBorders>
              <w:top w:val="single" w:sz="4" w:space="0" w:color="auto"/>
              <w:left w:val="nil"/>
              <w:bottom w:val="single" w:sz="4" w:space="0" w:color="auto"/>
              <w:right w:val="single" w:sz="4" w:space="0" w:color="auto"/>
            </w:tcBorders>
            <w:shd w:val="clear" w:color="auto" w:fill="CCFFFF"/>
            <w:vAlign w:val="bottom"/>
          </w:tcPr>
          <w:p w14:paraId="709111BB"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 xml:space="preserve">Case </w:t>
            </w:r>
          </w:p>
          <w:p w14:paraId="709111BC"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r w:rsidRPr="002F0D3D">
              <w:rPr>
                <w:rFonts w:ascii="Times New Roman" w:eastAsia="Times New Roman" w:hAnsi="Times New Roman" w:cs="Times New Roman"/>
                <w:b/>
                <w:bCs/>
                <w:sz w:val="20"/>
                <w:szCs w:val="20"/>
                <w:lang w:val="en-GB" w:eastAsia="fr-FR"/>
              </w:rPr>
              <w:t>(SAR n°)</w:t>
            </w:r>
          </w:p>
        </w:tc>
        <w:tc>
          <w:tcPr>
            <w:tcW w:w="720" w:type="dxa"/>
            <w:tcBorders>
              <w:top w:val="single" w:sz="4" w:space="0" w:color="auto"/>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bottom"/>
          </w:tcPr>
          <w:p w14:paraId="709111BD"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Country</w:t>
            </w:r>
          </w:p>
        </w:tc>
        <w:tc>
          <w:tcPr>
            <w:tcW w:w="720" w:type="dxa"/>
            <w:tcBorders>
              <w:top w:val="single" w:sz="4" w:space="0" w:color="auto"/>
              <w:left w:val="nil"/>
              <w:bottom w:val="single" w:sz="4" w:space="0" w:color="auto"/>
              <w:right w:val="single" w:sz="4" w:space="0" w:color="auto"/>
            </w:tcBorders>
            <w:shd w:val="clear" w:color="auto" w:fill="CCFFFF"/>
            <w:tcMar>
              <w:top w:w="15" w:type="dxa"/>
              <w:left w:w="15" w:type="dxa"/>
              <w:bottom w:w="0" w:type="dxa"/>
              <w:right w:w="15" w:type="dxa"/>
            </w:tcMar>
            <w:vAlign w:val="bottom"/>
          </w:tcPr>
          <w:p w14:paraId="709111BE"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Date of Birth</w:t>
            </w:r>
          </w:p>
        </w:tc>
        <w:tc>
          <w:tcPr>
            <w:tcW w:w="360" w:type="dxa"/>
            <w:tcBorders>
              <w:top w:val="single" w:sz="4" w:space="0" w:color="auto"/>
              <w:left w:val="nil"/>
              <w:bottom w:val="single" w:sz="4" w:space="0" w:color="auto"/>
              <w:right w:val="single" w:sz="4" w:space="0" w:color="auto"/>
            </w:tcBorders>
            <w:shd w:val="clear" w:color="auto" w:fill="CCFFFF"/>
            <w:tcMar>
              <w:top w:w="15" w:type="dxa"/>
              <w:left w:w="15" w:type="dxa"/>
              <w:bottom w:w="0" w:type="dxa"/>
              <w:right w:w="15" w:type="dxa"/>
            </w:tcMar>
            <w:vAlign w:val="bottom"/>
          </w:tcPr>
          <w:p w14:paraId="709111BF"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Sex</w:t>
            </w:r>
          </w:p>
        </w:tc>
        <w:tc>
          <w:tcPr>
            <w:tcW w:w="720" w:type="dxa"/>
            <w:tcBorders>
              <w:top w:val="single" w:sz="4" w:space="0" w:color="auto"/>
              <w:left w:val="nil"/>
              <w:bottom w:val="single" w:sz="4" w:space="0" w:color="auto"/>
              <w:right w:val="single" w:sz="4" w:space="0" w:color="auto"/>
            </w:tcBorders>
            <w:shd w:val="clear" w:color="auto" w:fill="CCFFFF"/>
            <w:tcMar>
              <w:top w:w="15" w:type="dxa"/>
              <w:left w:w="15" w:type="dxa"/>
              <w:bottom w:w="0" w:type="dxa"/>
              <w:right w:w="15" w:type="dxa"/>
            </w:tcMar>
            <w:vAlign w:val="bottom"/>
          </w:tcPr>
          <w:p w14:paraId="709111C0"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Daily Dose of IMP</w:t>
            </w:r>
          </w:p>
        </w:tc>
        <w:tc>
          <w:tcPr>
            <w:tcW w:w="900" w:type="dxa"/>
            <w:tcBorders>
              <w:top w:val="single" w:sz="4" w:space="0" w:color="auto"/>
              <w:left w:val="nil"/>
              <w:bottom w:val="single" w:sz="4" w:space="0" w:color="auto"/>
              <w:right w:val="single" w:sz="4" w:space="0" w:color="auto"/>
            </w:tcBorders>
            <w:shd w:val="clear" w:color="auto" w:fill="CCFFFF"/>
            <w:tcMar>
              <w:top w:w="15" w:type="dxa"/>
              <w:left w:w="15" w:type="dxa"/>
              <w:bottom w:w="0" w:type="dxa"/>
              <w:right w:w="15" w:type="dxa"/>
            </w:tcMar>
            <w:vAlign w:val="bottom"/>
          </w:tcPr>
          <w:p w14:paraId="709111C1"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Dates of Treatment</w:t>
            </w:r>
          </w:p>
        </w:tc>
        <w:tc>
          <w:tcPr>
            <w:tcW w:w="900" w:type="dxa"/>
            <w:tcBorders>
              <w:top w:val="single" w:sz="4" w:space="0" w:color="auto"/>
              <w:left w:val="nil"/>
              <w:bottom w:val="single" w:sz="4" w:space="0" w:color="auto"/>
              <w:right w:val="single" w:sz="4" w:space="0" w:color="auto"/>
            </w:tcBorders>
            <w:shd w:val="clear" w:color="auto" w:fill="CCFFFF"/>
            <w:tcMar>
              <w:top w:w="15" w:type="dxa"/>
              <w:left w:w="15" w:type="dxa"/>
              <w:bottom w:w="0" w:type="dxa"/>
              <w:right w:w="15" w:type="dxa"/>
            </w:tcMar>
            <w:vAlign w:val="bottom"/>
          </w:tcPr>
          <w:p w14:paraId="709111C2"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Date of Onset of AE</w:t>
            </w:r>
          </w:p>
        </w:tc>
        <w:tc>
          <w:tcPr>
            <w:tcW w:w="1260" w:type="dxa"/>
            <w:tcBorders>
              <w:top w:val="single" w:sz="4" w:space="0" w:color="auto"/>
              <w:left w:val="nil"/>
              <w:bottom w:val="single" w:sz="4" w:space="0" w:color="auto"/>
              <w:right w:val="single" w:sz="4" w:space="0" w:color="auto"/>
            </w:tcBorders>
            <w:shd w:val="clear" w:color="auto" w:fill="CCFFFF"/>
            <w:vAlign w:val="bottom"/>
          </w:tcPr>
          <w:p w14:paraId="709111C3"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Adverse Reaction</w:t>
            </w:r>
          </w:p>
          <w:p w14:paraId="709111C4"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MedDRA Lowest Level Term</w:t>
            </w:r>
          </w:p>
        </w:tc>
        <w:tc>
          <w:tcPr>
            <w:tcW w:w="720" w:type="dxa"/>
            <w:tcBorders>
              <w:top w:val="single" w:sz="4" w:space="0" w:color="auto"/>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bottom"/>
          </w:tcPr>
          <w:p w14:paraId="709111C5"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 xml:space="preserve">Expected </w:t>
            </w:r>
          </w:p>
        </w:tc>
        <w:tc>
          <w:tcPr>
            <w:tcW w:w="2520" w:type="dxa"/>
            <w:tcBorders>
              <w:top w:val="single" w:sz="4" w:space="0" w:color="auto"/>
              <w:left w:val="nil"/>
              <w:right w:val="nil"/>
            </w:tcBorders>
            <w:shd w:val="clear" w:color="auto" w:fill="CCFFFF"/>
          </w:tcPr>
          <w:p w14:paraId="709111C6"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Event serious code</w:t>
            </w:r>
          </w:p>
        </w:tc>
        <w:tc>
          <w:tcPr>
            <w:tcW w:w="900" w:type="dxa"/>
            <w:tcBorders>
              <w:top w:val="single" w:sz="4" w:space="0" w:color="auto"/>
              <w:left w:val="nil"/>
              <w:right w:val="single" w:sz="4" w:space="0" w:color="auto"/>
            </w:tcBorders>
            <w:shd w:val="clear" w:color="auto" w:fill="CCFFFF"/>
            <w:tcMar>
              <w:top w:w="15" w:type="dxa"/>
              <w:left w:w="15" w:type="dxa"/>
              <w:bottom w:w="0" w:type="dxa"/>
              <w:right w:w="15" w:type="dxa"/>
            </w:tcMar>
            <w:vAlign w:val="bottom"/>
          </w:tcPr>
          <w:p w14:paraId="709111C7"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 xml:space="preserve">Causality </w:t>
            </w:r>
          </w:p>
          <w:p w14:paraId="709111C8"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Investigator/</w:t>
            </w:r>
          </w:p>
          <w:p w14:paraId="709111C9"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Sponsor</w:t>
            </w:r>
          </w:p>
        </w:tc>
        <w:tc>
          <w:tcPr>
            <w:tcW w:w="1080" w:type="dxa"/>
            <w:tcBorders>
              <w:top w:val="single" w:sz="4" w:space="0" w:color="auto"/>
              <w:left w:val="nil"/>
              <w:right w:val="single" w:sz="4" w:space="0" w:color="auto"/>
            </w:tcBorders>
            <w:shd w:val="clear" w:color="auto" w:fill="CCFFFF"/>
            <w:vAlign w:val="bottom"/>
          </w:tcPr>
          <w:p w14:paraId="709111CA"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Ongoing reaction with: Dechallenge/</w:t>
            </w:r>
          </w:p>
          <w:p w14:paraId="709111CB"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Rechallenge</w:t>
            </w:r>
          </w:p>
        </w:tc>
        <w:tc>
          <w:tcPr>
            <w:tcW w:w="900" w:type="dxa"/>
            <w:tcBorders>
              <w:top w:val="single" w:sz="4" w:space="0" w:color="auto"/>
              <w:left w:val="nil"/>
              <w:right w:val="single" w:sz="4" w:space="0" w:color="auto"/>
            </w:tcBorders>
            <w:shd w:val="clear" w:color="auto" w:fill="CCFFFF"/>
            <w:vAlign w:val="bottom"/>
          </w:tcPr>
          <w:p w14:paraId="709111CC"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Unblinding Results</w:t>
            </w:r>
          </w:p>
        </w:tc>
        <w:tc>
          <w:tcPr>
            <w:tcW w:w="1080" w:type="dxa"/>
            <w:tcBorders>
              <w:top w:val="single" w:sz="4" w:space="0" w:color="auto"/>
              <w:left w:val="nil"/>
              <w:right w:val="single" w:sz="4" w:space="0" w:color="auto"/>
            </w:tcBorders>
            <w:shd w:val="clear" w:color="auto" w:fill="CCFFFF"/>
            <w:vAlign w:val="bottom"/>
          </w:tcPr>
          <w:p w14:paraId="709111CD"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 xml:space="preserve">Outcome </w:t>
            </w:r>
          </w:p>
        </w:tc>
        <w:tc>
          <w:tcPr>
            <w:tcW w:w="1800" w:type="dxa"/>
            <w:tcBorders>
              <w:top w:val="single" w:sz="4" w:space="0" w:color="auto"/>
              <w:left w:val="nil"/>
              <w:bottom w:val="single" w:sz="4" w:space="0" w:color="auto"/>
              <w:right w:val="single" w:sz="4" w:space="0" w:color="auto"/>
            </w:tcBorders>
            <w:shd w:val="clear" w:color="auto" w:fill="CCFFFF"/>
            <w:tcMar>
              <w:top w:w="15" w:type="dxa"/>
              <w:left w:w="15" w:type="dxa"/>
              <w:bottom w:w="0" w:type="dxa"/>
              <w:right w:w="15" w:type="dxa"/>
            </w:tcMar>
            <w:vAlign w:val="bottom"/>
          </w:tcPr>
          <w:p w14:paraId="709111CE" w14:textId="77777777" w:rsidR="0060074D" w:rsidRPr="002F0D3D" w:rsidRDefault="0060074D" w:rsidP="001F7B0C">
            <w:pPr>
              <w:spacing w:before="20" w:after="20"/>
              <w:ind w:left="0"/>
              <w:jc w:val="center"/>
              <w:rPr>
                <w:rFonts w:ascii="Times New Roman" w:eastAsia="Times New Roman" w:hAnsi="Times New Roman" w:cs="Times New Roman"/>
                <w:b/>
                <w:bCs/>
                <w:sz w:val="20"/>
                <w:szCs w:val="20"/>
                <w:lang w:val="en-GB" w:eastAsia="fr-FR"/>
              </w:rPr>
            </w:pPr>
            <w:r w:rsidRPr="002F0D3D">
              <w:rPr>
                <w:rFonts w:ascii="Times New Roman" w:eastAsia="Times New Roman" w:hAnsi="Times New Roman" w:cs="Times New Roman"/>
                <w:b/>
                <w:bCs/>
                <w:sz w:val="20"/>
                <w:szCs w:val="20"/>
                <w:lang w:val="en-GB" w:eastAsia="fr-FR"/>
              </w:rPr>
              <w:t>Comments</w:t>
            </w:r>
          </w:p>
        </w:tc>
      </w:tr>
      <w:tr w:rsidR="0060074D" w:rsidRPr="0060074D" w14:paraId="709111EB" w14:textId="77777777" w:rsidTr="001F7B0C">
        <w:trPr>
          <w:cantSplit/>
          <w:trHeight w:val="98"/>
        </w:trPr>
        <w:tc>
          <w:tcPr>
            <w:tcW w:w="91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09111D0"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QT001</w:t>
            </w:r>
          </w:p>
        </w:tc>
        <w:tc>
          <w:tcPr>
            <w:tcW w:w="900" w:type="dxa"/>
            <w:tcBorders>
              <w:top w:val="nil"/>
              <w:left w:val="nil"/>
              <w:bottom w:val="nil"/>
              <w:right w:val="single" w:sz="4" w:space="0" w:color="auto"/>
            </w:tcBorders>
            <w:vAlign w:val="bottom"/>
          </w:tcPr>
          <w:p w14:paraId="709111D1"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QT001-001</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09111D2"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BE</w:t>
            </w:r>
          </w:p>
        </w:tc>
        <w:tc>
          <w:tcPr>
            <w:tcW w:w="720" w:type="dxa"/>
            <w:tcBorders>
              <w:top w:val="nil"/>
              <w:left w:val="nil"/>
              <w:bottom w:val="nil"/>
              <w:right w:val="single" w:sz="4" w:space="0" w:color="auto"/>
            </w:tcBorders>
            <w:noWrap/>
            <w:tcMar>
              <w:top w:w="15" w:type="dxa"/>
              <w:left w:w="15" w:type="dxa"/>
              <w:bottom w:w="0" w:type="dxa"/>
              <w:right w:w="15" w:type="dxa"/>
            </w:tcMar>
            <w:vAlign w:val="bottom"/>
          </w:tcPr>
          <w:p w14:paraId="709111D3"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nl-NL" w:eastAsia="fr-FR"/>
              </w:rPr>
            </w:pPr>
            <w:r w:rsidRPr="002F0D3D">
              <w:rPr>
                <w:rFonts w:ascii="Times New Roman" w:eastAsia="Times New Roman" w:hAnsi="Times New Roman" w:cs="Times New Roman"/>
                <w:i/>
                <w:color w:val="3366FF"/>
                <w:sz w:val="20"/>
                <w:szCs w:val="20"/>
                <w:lang w:val="nl-NL" w:eastAsia="fr-FR"/>
              </w:rPr>
              <w:t>01.01.1950</w:t>
            </w:r>
          </w:p>
        </w:tc>
        <w:tc>
          <w:tcPr>
            <w:tcW w:w="360" w:type="dxa"/>
            <w:tcBorders>
              <w:top w:val="nil"/>
              <w:left w:val="nil"/>
              <w:bottom w:val="nil"/>
              <w:right w:val="single" w:sz="4" w:space="0" w:color="auto"/>
            </w:tcBorders>
            <w:noWrap/>
            <w:tcMar>
              <w:top w:w="15" w:type="dxa"/>
              <w:left w:w="15" w:type="dxa"/>
              <w:bottom w:w="0" w:type="dxa"/>
              <w:right w:w="15" w:type="dxa"/>
            </w:tcMar>
            <w:vAlign w:val="bottom"/>
          </w:tcPr>
          <w:p w14:paraId="709111D4"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nl-NL" w:eastAsia="fr-FR"/>
              </w:rPr>
            </w:pPr>
            <w:r w:rsidRPr="002F0D3D">
              <w:rPr>
                <w:rFonts w:ascii="Times New Roman" w:eastAsia="Times New Roman" w:hAnsi="Times New Roman" w:cs="Times New Roman"/>
                <w:i/>
                <w:color w:val="3366FF"/>
                <w:sz w:val="20"/>
                <w:szCs w:val="20"/>
                <w:lang w:val="nl-NL" w:eastAsia="fr-FR"/>
              </w:rPr>
              <w:t>M</w:t>
            </w:r>
          </w:p>
        </w:tc>
        <w:tc>
          <w:tcPr>
            <w:tcW w:w="720" w:type="dxa"/>
            <w:tcBorders>
              <w:top w:val="nil"/>
              <w:left w:val="nil"/>
              <w:bottom w:val="nil"/>
              <w:right w:val="single" w:sz="4" w:space="0" w:color="auto"/>
            </w:tcBorders>
            <w:noWrap/>
            <w:tcMar>
              <w:top w:w="15" w:type="dxa"/>
              <w:left w:w="15" w:type="dxa"/>
              <w:bottom w:w="0" w:type="dxa"/>
              <w:right w:w="15" w:type="dxa"/>
            </w:tcMar>
            <w:vAlign w:val="bottom"/>
          </w:tcPr>
          <w:p w14:paraId="709111D5"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nl-NL" w:eastAsia="fr-FR"/>
              </w:rPr>
              <w:t xml:space="preserve">150mg </w:t>
            </w:r>
          </w:p>
        </w:tc>
        <w:tc>
          <w:tcPr>
            <w:tcW w:w="900" w:type="dxa"/>
            <w:tcBorders>
              <w:top w:val="nil"/>
              <w:left w:val="nil"/>
              <w:bottom w:val="nil"/>
              <w:right w:val="single" w:sz="4" w:space="0" w:color="auto"/>
            </w:tcBorders>
            <w:noWrap/>
            <w:tcMar>
              <w:top w:w="15" w:type="dxa"/>
              <w:left w:w="15" w:type="dxa"/>
              <w:bottom w:w="0" w:type="dxa"/>
              <w:right w:w="15" w:type="dxa"/>
            </w:tcMar>
            <w:vAlign w:val="bottom"/>
          </w:tcPr>
          <w:p w14:paraId="709111D6"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01.01.2006-01.03.2006</w:t>
            </w:r>
          </w:p>
        </w:tc>
        <w:tc>
          <w:tcPr>
            <w:tcW w:w="900" w:type="dxa"/>
            <w:tcBorders>
              <w:top w:val="nil"/>
              <w:left w:val="nil"/>
              <w:bottom w:val="nil"/>
              <w:right w:val="single" w:sz="4" w:space="0" w:color="auto"/>
            </w:tcBorders>
            <w:noWrap/>
            <w:tcMar>
              <w:top w:w="15" w:type="dxa"/>
              <w:left w:w="15" w:type="dxa"/>
              <w:bottom w:w="0" w:type="dxa"/>
              <w:right w:w="15" w:type="dxa"/>
            </w:tcMar>
            <w:vAlign w:val="bottom"/>
          </w:tcPr>
          <w:p w14:paraId="709111D7"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27.02.2006</w:t>
            </w:r>
          </w:p>
        </w:tc>
        <w:tc>
          <w:tcPr>
            <w:tcW w:w="1260" w:type="dxa"/>
            <w:tcBorders>
              <w:top w:val="nil"/>
              <w:left w:val="nil"/>
              <w:bottom w:val="nil"/>
              <w:right w:val="single" w:sz="4" w:space="0" w:color="auto"/>
            </w:tcBorders>
            <w:vAlign w:val="bottom"/>
          </w:tcPr>
          <w:p w14:paraId="709111D8"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diarrhoea</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09111D9"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 xml:space="preserve">YES/NO </w:t>
            </w:r>
          </w:p>
        </w:tc>
        <w:tc>
          <w:tcPr>
            <w:tcW w:w="2520" w:type="dxa"/>
            <w:tcBorders>
              <w:left w:val="nil"/>
              <w:right w:val="nil"/>
            </w:tcBorders>
          </w:tcPr>
          <w:p w14:paraId="709111DA"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Required intervention</w:t>
            </w:r>
          </w:p>
          <w:p w14:paraId="709111DB"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/caused or prolonged hospitalisation</w:t>
            </w:r>
          </w:p>
          <w:p w14:paraId="709111DC"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/results in death</w:t>
            </w:r>
          </w:p>
          <w:p w14:paraId="709111DD"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/life threatening/</w:t>
            </w:r>
          </w:p>
          <w:p w14:paraId="709111DE"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persistent or significant  disability/</w:t>
            </w:r>
          </w:p>
          <w:p w14:paraId="709111DF"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congenital anomaly/</w:t>
            </w:r>
          </w:p>
          <w:p w14:paraId="709111E0"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other</w:t>
            </w:r>
          </w:p>
          <w:p w14:paraId="709111E1"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/none</w:t>
            </w:r>
          </w:p>
        </w:tc>
        <w:tc>
          <w:tcPr>
            <w:tcW w:w="900" w:type="dxa"/>
            <w:tcBorders>
              <w:left w:val="nil"/>
              <w:right w:val="single" w:sz="4" w:space="0" w:color="auto"/>
            </w:tcBorders>
            <w:noWrap/>
            <w:tcMar>
              <w:top w:w="15" w:type="dxa"/>
              <w:left w:w="15" w:type="dxa"/>
              <w:bottom w:w="0" w:type="dxa"/>
              <w:right w:w="15" w:type="dxa"/>
            </w:tcMar>
            <w:vAlign w:val="bottom"/>
          </w:tcPr>
          <w:p w14:paraId="709111E2"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fr-FR" w:eastAsia="fr-FR"/>
              </w:rPr>
            </w:pPr>
            <w:r w:rsidRPr="002F0D3D">
              <w:rPr>
                <w:rFonts w:ascii="Times New Roman" w:eastAsia="Times New Roman" w:hAnsi="Times New Roman" w:cs="Times New Roman"/>
                <w:i/>
                <w:color w:val="3366FF"/>
                <w:sz w:val="20"/>
                <w:szCs w:val="20"/>
                <w:lang w:val="fr-FR" w:eastAsia="fr-FR"/>
              </w:rPr>
              <w:t>Certain;</w:t>
            </w:r>
          </w:p>
          <w:p w14:paraId="709111E3"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fr-FR" w:eastAsia="fr-FR"/>
              </w:rPr>
            </w:pPr>
            <w:r w:rsidRPr="002F0D3D">
              <w:rPr>
                <w:rFonts w:ascii="Times New Roman" w:eastAsia="Times New Roman" w:hAnsi="Times New Roman" w:cs="Times New Roman"/>
                <w:i/>
                <w:color w:val="3366FF"/>
                <w:sz w:val="20"/>
                <w:szCs w:val="20"/>
                <w:lang w:val="fr-FR" w:eastAsia="fr-FR"/>
              </w:rPr>
              <w:t xml:space="preserve"> probable</w:t>
            </w:r>
          </w:p>
          <w:p w14:paraId="709111E4"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fr-FR" w:eastAsia="fr-FR"/>
              </w:rPr>
            </w:pPr>
            <w:r w:rsidRPr="002F0D3D">
              <w:rPr>
                <w:rFonts w:ascii="Times New Roman" w:eastAsia="Times New Roman" w:hAnsi="Times New Roman" w:cs="Times New Roman"/>
                <w:i/>
                <w:color w:val="3366FF"/>
                <w:sz w:val="20"/>
                <w:szCs w:val="20"/>
                <w:lang w:val="fr-FR" w:eastAsia="fr-FR"/>
              </w:rPr>
              <w:t>;possible;</w:t>
            </w:r>
          </w:p>
          <w:p w14:paraId="709111E5"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unlikely; conditional; unassessable</w:t>
            </w:r>
          </w:p>
        </w:tc>
        <w:tc>
          <w:tcPr>
            <w:tcW w:w="1080" w:type="dxa"/>
            <w:tcBorders>
              <w:left w:val="nil"/>
              <w:right w:val="single" w:sz="4" w:space="0" w:color="auto"/>
            </w:tcBorders>
            <w:vAlign w:val="bottom"/>
          </w:tcPr>
          <w:p w14:paraId="709111E6"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YES; NO; NA /</w:t>
            </w:r>
          </w:p>
          <w:p w14:paraId="709111E7"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YES; NO; NA</w:t>
            </w:r>
          </w:p>
        </w:tc>
        <w:tc>
          <w:tcPr>
            <w:tcW w:w="900" w:type="dxa"/>
            <w:tcBorders>
              <w:left w:val="nil"/>
              <w:right w:val="single" w:sz="4" w:space="0" w:color="auto"/>
            </w:tcBorders>
            <w:vAlign w:val="bottom"/>
          </w:tcPr>
          <w:p w14:paraId="709111E8"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N/A</w:t>
            </w:r>
          </w:p>
        </w:tc>
        <w:tc>
          <w:tcPr>
            <w:tcW w:w="1080" w:type="dxa"/>
            <w:tcBorders>
              <w:left w:val="nil"/>
              <w:right w:val="single" w:sz="4" w:space="0" w:color="auto"/>
            </w:tcBorders>
            <w:vAlign w:val="bottom"/>
          </w:tcPr>
          <w:p w14:paraId="709111E9"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r w:rsidRPr="002F0D3D">
              <w:rPr>
                <w:rFonts w:ascii="Times New Roman" w:eastAsia="Times New Roman" w:hAnsi="Times New Roman" w:cs="Times New Roman"/>
                <w:i/>
                <w:color w:val="3366FF"/>
                <w:sz w:val="20"/>
                <w:szCs w:val="20"/>
                <w:lang w:val="en-GB" w:eastAsia="fr-FR"/>
              </w:rPr>
              <w:t xml:space="preserve">Resolved / Resolved with sequelae / Ongoing / Unknown / Fatal + date of death </w:t>
            </w:r>
          </w:p>
        </w:tc>
        <w:tc>
          <w:tcPr>
            <w:tcW w:w="1800" w:type="dxa"/>
            <w:tcBorders>
              <w:top w:val="nil"/>
              <w:left w:val="nil"/>
              <w:bottom w:val="nil"/>
              <w:right w:val="single" w:sz="4" w:space="0" w:color="auto"/>
            </w:tcBorders>
            <w:noWrap/>
            <w:tcMar>
              <w:top w:w="15" w:type="dxa"/>
              <w:left w:w="15" w:type="dxa"/>
              <w:bottom w:w="0" w:type="dxa"/>
              <w:right w:w="15" w:type="dxa"/>
            </w:tcMar>
            <w:vAlign w:val="bottom"/>
          </w:tcPr>
          <w:p w14:paraId="709111EA" w14:textId="77777777" w:rsidR="0060074D" w:rsidRPr="002F0D3D" w:rsidRDefault="0060074D" w:rsidP="001F7B0C">
            <w:pPr>
              <w:spacing w:before="20" w:after="20"/>
              <w:ind w:left="0"/>
              <w:jc w:val="center"/>
              <w:rPr>
                <w:rFonts w:ascii="Times New Roman" w:eastAsia="Times New Roman" w:hAnsi="Times New Roman" w:cs="Times New Roman"/>
                <w:i/>
                <w:color w:val="3366FF"/>
                <w:sz w:val="20"/>
                <w:szCs w:val="20"/>
                <w:lang w:val="en-GB" w:eastAsia="fr-FR"/>
              </w:rPr>
            </w:pPr>
          </w:p>
        </w:tc>
      </w:tr>
      <w:tr w:rsidR="0060074D" w:rsidRPr="002F0D3D" w14:paraId="709111FC" w14:textId="77777777" w:rsidTr="001F7B0C">
        <w:trPr>
          <w:cantSplit/>
          <w:trHeight w:val="98"/>
        </w:trPr>
        <w:tc>
          <w:tcPr>
            <w:tcW w:w="91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09111EC" w14:textId="77777777" w:rsidR="0060074D" w:rsidRPr="002F0D3D" w:rsidRDefault="0060074D" w:rsidP="001F7B0C">
            <w:pPr>
              <w:spacing w:before="20" w:after="20"/>
              <w:ind w:left="0"/>
              <w:jc w:val="center"/>
              <w:rPr>
                <w:rFonts w:ascii="Times New Roman" w:eastAsia="Times New Roman" w:hAnsi="Times New Roman" w:cs="Times New Roman"/>
                <w:b/>
                <w:bCs/>
                <w:color w:val="3366FF"/>
                <w:sz w:val="20"/>
                <w:szCs w:val="20"/>
                <w:lang w:val="en-GB" w:eastAsia="fr-FR"/>
              </w:rPr>
            </w:pPr>
            <w:r w:rsidRPr="002F0D3D">
              <w:rPr>
                <w:rFonts w:ascii="Times New Roman" w:eastAsia="Times New Roman" w:hAnsi="Times New Roman" w:cs="Times New Roman"/>
                <w:b/>
                <w:bCs/>
                <w:color w:val="3366FF"/>
                <w:sz w:val="20"/>
                <w:szCs w:val="20"/>
                <w:lang w:val="en-GB" w:eastAsia="fr-FR"/>
              </w:rPr>
              <w:t>* = Previous ASR</w:t>
            </w:r>
          </w:p>
        </w:tc>
        <w:tc>
          <w:tcPr>
            <w:tcW w:w="900" w:type="dxa"/>
            <w:tcBorders>
              <w:top w:val="nil"/>
              <w:left w:val="nil"/>
              <w:bottom w:val="nil"/>
              <w:right w:val="single" w:sz="4" w:space="0" w:color="auto"/>
            </w:tcBorders>
            <w:vAlign w:val="bottom"/>
          </w:tcPr>
          <w:p w14:paraId="709111ED"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09111EE"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nil"/>
              <w:bottom w:val="nil"/>
              <w:right w:val="single" w:sz="4" w:space="0" w:color="auto"/>
            </w:tcBorders>
            <w:noWrap/>
            <w:tcMar>
              <w:top w:w="15" w:type="dxa"/>
              <w:left w:w="15" w:type="dxa"/>
              <w:bottom w:w="0" w:type="dxa"/>
              <w:right w:w="15" w:type="dxa"/>
            </w:tcMar>
            <w:vAlign w:val="bottom"/>
          </w:tcPr>
          <w:p w14:paraId="709111EF"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360" w:type="dxa"/>
            <w:tcBorders>
              <w:top w:val="nil"/>
              <w:left w:val="nil"/>
              <w:bottom w:val="nil"/>
              <w:right w:val="single" w:sz="4" w:space="0" w:color="auto"/>
            </w:tcBorders>
            <w:noWrap/>
            <w:tcMar>
              <w:top w:w="15" w:type="dxa"/>
              <w:left w:w="15" w:type="dxa"/>
              <w:bottom w:w="0" w:type="dxa"/>
              <w:right w:w="15" w:type="dxa"/>
            </w:tcMar>
            <w:vAlign w:val="bottom"/>
          </w:tcPr>
          <w:p w14:paraId="709111F0"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nil"/>
              <w:bottom w:val="nil"/>
              <w:right w:val="single" w:sz="4" w:space="0" w:color="auto"/>
            </w:tcBorders>
            <w:noWrap/>
            <w:tcMar>
              <w:top w:w="15" w:type="dxa"/>
              <w:left w:w="15" w:type="dxa"/>
              <w:bottom w:w="0" w:type="dxa"/>
              <w:right w:w="15" w:type="dxa"/>
            </w:tcMar>
            <w:vAlign w:val="bottom"/>
          </w:tcPr>
          <w:p w14:paraId="709111F1"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top w:val="nil"/>
              <w:left w:val="nil"/>
              <w:bottom w:val="nil"/>
              <w:right w:val="single" w:sz="4" w:space="0" w:color="auto"/>
            </w:tcBorders>
            <w:noWrap/>
            <w:tcMar>
              <w:top w:w="15" w:type="dxa"/>
              <w:left w:w="15" w:type="dxa"/>
              <w:bottom w:w="0" w:type="dxa"/>
              <w:right w:w="15" w:type="dxa"/>
            </w:tcMar>
            <w:vAlign w:val="bottom"/>
          </w:tcPr>
          <w:p w14:paraId="709111F2"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top w:val="nil"/>
              <w:left w:val="nil"/>
              <w:bottom w:val="nil"/>
              <w:right w:val="single" w:sz="4" w:space="0" w:color="auto"/>
            </w:tcBorders>
            <w:noWrap/>
            <w:tcMar>
              <w:top w:w="15" w:type="dxa"/>
              <w:left w:w="15" w:type="dxa"/>
              <w:bottom w:w="0" w:type="dxa"/>
              <w:right w:w="15" w:type="dxa"/>
            </w:tcMar>
            <w:vAlign w:val="bottom"/>
          </w:tcPr>
          <w:p w14:paraId="709111F3"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260" w:type="dxa"/>
            <w:tcBorders>
              <w:top w:val="nil"/>
              <w:left w:val="nil"/>
              <w:bottom w:val="nil"/>
              <w:right w:val="single" w:sz="4" w:space="0" w:color="auto"/>
            </w:tcBorders>
            <w:vAlign w:val="bottom"/>
          </w:tcPr>
          <w:p w14:paraId="709111F4"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09111F5"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2520" w:type="dxa"/>
            <w:tcBorders>
              <w:left w:val="nil"/>
              <w:right w:val="nil"/>
            </w:tcBorders>
          </w:tcPr>
          <w:p w14:paraId="709111F6"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left w:val="nil"/>
              <w:right w:val="single" w:sz="4" w:space="0" w:color="auto"/>
            </w:tcBorders>
            <w:noWrap/>
            <w:tcMar>
              <w:top w:w="15" w:type="dxa"/>
              <w:left w:w="15" w:type="dxa"/>
              <w:bottom w:w="0" w:type="dxa"/>
              <w:right w:w="15" w:type="dxa"/>
            </w:tcMar>
            <w:vAlign w:val="bottom"/>
          </w:tcPr>
          <w:p w14:paraId="709111F7"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080" w:type="dxa"/>
            <w:tcBorders>
              <w:left w:val="nil"/>
              <w:right w:val="single" w:sz="4" w:space="0" w:color="auto"/>
            </w:tcBorders>
            <w:vAlign w:val="bottom"/>
          </w:tcPr>
          <w:p w14:paraId="709111F8"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left w:val="nil"/>
              <w:right w:val="single" w:sz="4" w:space="0" w:color="auto"/>
            </w:tcBorders>
            <w:vAlign w:val="bottom"/>
          </w:tcPr>
          <w:p w14:paraId="709111F9"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080" w:type="dxa"/>
            <w:tcBorders>
              <w:left w:val="nil"/>
              <w:right w:val="single" w:sz="4" w:space="0" w:color="auto"/>
            </w:tcBorders>
            <w:vAlign w:val="bottom"/>
          </w:tcPr>
          <w:p w14:paraId="709111FA"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800" w:type="dxa"/>
            <w:tcBorders>
              <w:top w:val="nil"/>
              <w:left w:val="nil"/>
              <w:bottom w:val="nil"/>
              <w:right w:val="single" w:sz="4" w:space="0" w:color="auto"/>
            </w:tcBorders>
            <w:noWrap/>
            <w:tcMar>
              <w:top w:w="15" w:type="dxa"/>
              <w:left w:w="15" w:type="dxa"/>
              <w:bottom w:w="0" w:type="dxa"/>
              <w:right w:w="15" w:type="dxa"/>
            </w:tcMar>
            <w:vAlign w:val="bottom"/>
          </w:tcPr>
          <w:p w14:paraId="709111FB"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r>
      <w:tr w:rsidR="0060074D" w:rsidRPr="002F0D3D" w14:paraId="7091120D" w14:textId="77777777" w:rsidTr="001F7B0C">
        <w:trPr>
          <w:cantSplit/>
          <w:trHeight w:val="98"/>
        </w:trPr>
        <w:tc>
          <w:tcPr>
            <w:tcW w:w="91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09111FD"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top w:val="nil"/>
              <w:left w:val="nil"/>
              <w:bottom w:val="nil"/>
              <w:right w:val="single" w:sz="4" w:space="0" w:color="auto"/>
            </w:tcBorders>
            <w:vAlign w:val="bottom"/>
          </w:tcPr>
          <w:p w14:paraId="709111FE"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09111FF"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nil"/>
              <w:bottom w:val="nil"/>
              <w:right w:val="single" w:sz="4" w:space="0" w:color="auto"/>
            </w:tcBorders>
            <w:noWrap/>
            <w:tcMar>
              <w:top w:w="15" w:type="dxa"/>
              <w:left w:w="15" w:type="dxa"/>
              <w:bottom w:w="0" w:type="dxa"/>
              <w:right w:w="15" w:type="dxa"/>
            </w:tcMar>
            <w:vAlign w:val="bottom"/>
          </w:tcPr>
          <w:p w14:paraId="70911200"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360" w:type="dxa"/>
            <w:tcBorders>
              <w:top w:val="nil"/>
              <w:left w:val="nil"/>
              <w:bottom w:val="nil"/>
              <w:right w:val="single" w:sz="4" w:space="0" w:color="auto"/>
            </w:tcBorders>
            <w:noWrap/>
            <w:tcMar>
              <w:top w:w="15" w:type="dxa"/>
              <w:left w:w="15" w:type="dxa"/>
              <w:bottom w:w="0" w:type="dxa"/>
              <w:right w:w="15" w:type="dxa"/>
            </w:tcMar>
            <w:vAlign w:val="bottom"/>
          </w:tcPr>
          <w:p w14:paraId="70911201"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nil"/>
              <w:bottom w:val="nil"/>
              <w:right w:val="single" w:sz="4" w:space="0" w:color="auto"/>
            </w:tcBorders>
            <w:noWrap/>
            <w:tcMar>
              <w:top w:w="15" w:type="dxa"/>
              <w:left w:w="15" w:type="dxa"/>
              <w:bottom w:w="0" w:type="dxa"/>
              <w:right w:w="15" w:type="dxa"/>
            </w:tcMar>
            <w:vAlign w:val="bottom"/>
          </w:tcPr>
          <w:p w14:paraId="70911202"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top w:val="nil"/>
              <w:left w:val="nil"/>
              <w:bottom w:val="nil"/>
              <w:right w:val="single" w:sz="4" w:space="0" w:color="auto"/>
            </w:tcBorders>
            <w:noWrap/>
            <w:tcMar>
              <w:top w:w="15" w:type="dxa"/>
              <w:left w:w="15" w:type="dxa"/>
              <w:bottom w:w="0" w:type="dxa"/>
              <w:right w:w="15" w:type="dxa"/>
            </w:tcMar>
            <w:vAlign w:val="bottom"/>
          </w:tcPr>
          <w:p w14:paraId="70911203"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top w:val="nil"/>
              <w:left w:val="nil"/>
              <w:bottom w:val="nil"/>
              <w:right w:val="single" w:sz="4" w:space="0" w:color="auto"/>
            </w:tcBorders>
            <w:noWrap/>
            <w:tcMar>
              <w:top w:w="15" w:type="dxa"/>
              <w:left w:w="15" w:type="dxa"/>
              <w:bottom w:w="0" w:type="dxa"/>
              <w:right w:w="15" w:type="dxa"/>
            </w:tcMar>
            <w:vAlign w:val="bottom"/>
          </w:tcPr>
          <w:p w14:paraId="70911204"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260" w:type="dxa"/>
            <w:tcBorders>
              <w:top w:val="nil"/>
              <w:left w:val="nil"/>
              <w:bottom w:val="nil"/>
              <w:right w:val="single" w:sz="4" w:space="0" w:color="auto"/>
            </w:tcBorders>
            <w:vAlign w:val="bottom"/>
          </w:tcPr>
          <w:p w14:paraId="70911205"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0911206"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2520" w:type="dxa"/>
            <w:tcBorders>
              <w:left w:val="nil"/>
              <w:right w:val="nil"/>
            </w:tcBorders>
          </w:tcPr>
          <w:p w14:paraId="70911207"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left w:val="nil"/>
              <w:right w:val="single" w:sz="4" w:space="0" w:color="auto"/>
            </w:tcBorders>
            <w:noWrap/>
            <w:tcMar>
              <w:top w:w="15" w:type="dxa"/>
              <w:left w:w="15" w:type="dxa"/>
              <w:bottom w:w="0" w:type="dxa"/>
              <w:right w:w="15" w:type="dxa"/>
            </w:tcMar>
            <w:vAlign w:val="bottom"/>
          </w:tcPr>
          <w:p w14:paraId="70911208"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080" w:type="dxa"/>
            <w:tcBorders>
              <w:left w:val="nil"/>
              <w:right w:val="single" w:sz="4" w:space="0" w:color="auto"/>
            </w:tcBorders>
            <w:vAlign w:val="bottom"/>
          </w:tcPr>
          <w:p w14:paraId="70911209"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left w:val="nil"/>
              <w:right w:val="single" w:sz="4" w:space="0" w:color="auto"/>
            </w:tcBorders>
            <w:vAlign w:val="bottom"/>
          </w:tcPr>
          <w:p w14:paraId="7091120A"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080" w:type="dxa"/>
            <w:tcBorders>
              <w:left w:val="nil"/>
              <w:right w:val="single" w:sz="4" w:space="0" w:color="auto"/>
            </w:tcBorders>
            <w:vAlign w:val="bottom"/>
          </w:tcPr>
          <w:p w14:paraId="7091120B"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800" w:type="dxa"/>
            <w:tcBorders>
              <w:top w:val="nil"/>
              <w:left w:val="nil"/>
              <w:bottom w:val="nil"/>
              <w:right w:val="single" w:sz="4" w:space="0" w:color="auto"/>
            </w:tcBorders>
            <w:noWrap/>
            <w:tcMar>
              <w:top w:w="15" w:type="dxa"/>
              <w:left w:w="15" w:type="dxa"/>
              <w:bottom w:w="0" w:type="dxa"/>
              <w:right w:w="15" w:type="dxa"/>
            </w:tcMar>
            <w:vAlign w:val="bottom"/>
          </w:tcPr>
          <w:p w14:paraId="7091120C"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r>
      <w:tr w:rsidR="0060074D" w:rsidRPr="002F0D3D" w14:paraId="7091121E" w14:textId="77777777" w:rsidTr="001F7B0C">
        <w:trPr>
          <w:cantSplit/>
          <w:trHeight w:val="98"/>
        </w:trPr>
        <w:tc>
          <w:tcPr>
            <w:tcW w:w="91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091120E"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top w:val="nil"/>
              <w:left w:val="nil"/>
              <w:bottom w:val="nil"/>
              <w:right w:val="single" w:sz="4" w:space="0" w:color="auto"/>
            </w:tcBorders>
            <w:vAlign w:val="bottom"/>
          </w:tcPr>
          <w:p w14:paraId="7091120F"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0911210"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nil"/>
              <w:bottom w:val="nil"/>
              <w:right w:val="single" w:sz="4" w:space="0" w:color="auto"/>
            </w:tcBorders>
            <w:noWrap/>
            <w:tcMar>
              <w:top w:w="15" w:type="dxa"/>
              <w:left w:w="15" w:type="dxa"/>
              <w:bottom w:w="0" w:type="dxa"/>
              <w:right w:w="15" w:type="dxa"/>
            </w:tcMar>
            <w:vAlign w:val="bottom"/>
          </w:tcPr>
          <w:p w14:paraId="70911211"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360" w:type="dxa"/>
            <w:tcBorders>
              <w:top w:val="nil"/>
              <w:left w:val="nil"/>
              <w:bottom w:val="nil"/>
              <w:right w:val="single" w:sz="4" w:space="0" w:color="auto"/>
            </w:tcBorders>
            <w:noWrap/>
            <w:tcMar>
              <w:top w:w="15" w:type="dxa"/>
              <w:left w:w="15" w:type="dxa"/>
              <w:bottom w:w="0" w:type="dxa"/>
              <w:right w:w="15" w:type="dxa"/>
            </w:tcMar>
            <w:vAlign w:val="bottom"/>
          </w:tcPr>
          <w:p w14:paraId="70911212"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nil"/>
              <w:bottom w:val="nil"/>
              <w:right w:val="single" w:sz="4" w:space="0" w:color="auto"/>
            </w:tcBorders>
            <w:noWrap/>
            <w:tcMar>
              <w:top w:w="15" w:type="dxa"/>
              <w:left w:w="15" w:type="dxa"/>
              <w:bottom w:w="0" w:type="dxa"/>
              <w:right w:w="15" w:type="dxa"/>
            </w:tcMar>
            <w:vAlign w:val="bottom"/>
          </w:tcPr>
          <w:p w14:paraId="70911213"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top w:val="nil"/>
              <w:left w:val="nil"/>
              <w:bottom w:val="nil"/>
              <w:right w:val="single" w:sz="4" w:space="0" w:color="auto"/>
            </w:tcBorders>
            <w:noWrap/>
            <w:tcMar>
              <w:top w:w="15" w:type="dxa"/>
              <w:left w:w="15" w:type="dxa"/>
              <w:bottom w:w="0" w:type="dxa"/>
              <w:right w:w="15" w:type="dxa"/>
            </w:tcMar>
            <w:vAlign w:val="bottom"/>
          </w:tcPr>
          <w:p w14:paraId="70911214"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top w:val="nil"/>
              <w:left w:val="nil"/>
              <w:bottom w:val="nil"/>
              <w:right w:val="single" w:sz="4" w:space="0" w:color="auto"/>
            </w:tcBorders>
            <w:noWrap/>
            <w:tcMar>
              <w:top w:w="15" w:type="dxa"/>
              <w:left w:w="15" w:type="dxa"/>
              <w:bottom w:w="0" w:type="dxa"/>
              <w:right w:w="15" w:type="dxa"/>
            </w:tcMar>
            <w:vAlign w:val="bottom"/>
          </w:tcPr>
          <w:p w14:paraId="70911215"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260" w:type="dxa"/>
            <w:tcBorders>
              <w:top w:val="nil"/>
              <w:left w:val="nil"/>
              <w:bottom w:val="nil"/>
              <w:right w:val="single" w:sz="4" w:space="0" w:color="auto"/>
            </w:tcBorders>
            <w:vAlign w:val="bottom"/>
          </w:tcPr>
          <w:p w14:paraId="70911216"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0911217"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2520" w:type="dxa"/>
            <w:tcBorders>
              <w:left w:val="nil"/>
              <w:right w:val="nil"/>
            </w:tcBorders>
          </w:tcPr>
          <w:p w14:paraId="70911218"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left w:val="nil"/>
              <w:right w:val="single" w:sz="4" w:space="0" w:color="auto"/>
            </w:tcBorders>
            <w:noWrap/>
            <w:tcMar>
              <w:top w:w="15" w:type="dxa"/>
              <w:left w:w="15" w:type="dxa"/>
              <w:bottom w:w="0" w:type="dxa"/>
              <w:right w:w="15" w:type="dxa"/>
            </w:tcMar>
            <w:vAlign w:val="bottom"/>
          </w:tcPr>
          <w:p w14:paraId="70911219"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080" w:type="dxa"/>
            <w:tcBorders>
              <w:left w:val="nil"/>
              <w:right w:val="single" w:sz="4" w:space="0" w:color="auto"/>
            </w:tcBorders>
            <w:vAlign w:val="bottom"/>
          </w:tcPr>
          <w:p w14:paraId="7091121A"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left w:val="nil"/>
              <w:right w:val="single" w:sz="4" w:space="0" w:color="auto"/>
            </w:tcBorders>
            <w:vAlign w:val="bottom"/>
          </w:tcPr>
          <w:p w14:paraId="7091121B"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080" w:type="dxa"/>
            <w:tcBorders>
              <w:left w:val="nil"/>
              <w:right w:val="single" w:sz="4" w:space="0" w:color="auto"/>
            </w:tcBorders>
            <w:vAlign w:val="bottom"/>
          </w:tcPr>
          <w:p w14:paraId="7091121C"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800" w:type="dxa"/>
            <w:tcBorders>
              <w:top w:val="nil"/>
              <w:left w:val="nil"/>
              <w:bottom w:val="nil"/>
              <w:right w:val="single" w:sz="4" w:space="0" w:color="auto"/>
            </w:tcBorders>
            <w:noWrap/>
            <w:tcMar>
              <w:top w:w="15" w:type="dxa"/>
              <w:left w:w="15" w:type="dxa"/>
              <w:bottom w:w="0" w:type="dxa"/>
              <w:right w:w="15" w:type="dxa"/>
            </w:tcMar>
            <w:vAlign w:val="bottom"/>
          </w:tcPr>
          <w:p w14:paraId="7091121D"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r>
      <w:tr w:rsidR="0060074D" w:rsidRPr="002F0D3D" w14:paraId="7091122F" w14:textId="77777777" w:rsidTr="001F7B0C">
        <w:trPr>
          <w:cantSplit/>
          <w:trHeight w:val="98"/>
        </w:trPr>
        <w:tc>
          <w:tcPr>
            <w:tcW w:w="9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91121F"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top w:val="nil"/>
              <w:left w:val="nil"/>
              <w:bottom w:val="single" w:sz="4" w:space="0" w:color="auto"/>
              <w:right w:val="single" w:sz="4" w:space="0" w:color="auto"/>
            </w:tcBorders>
            <w:vAlign w:val="bottom"/>
          </w:tcPr>
          <w:p w14:paraId="70911220"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911221"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911222"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911223"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911224"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911225"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911226"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260" w:type="dxa"/>
            <w:tcBorders>
              <w:top w:val="nil"/>
              <w:left w:val="nil"/>
              <w:bottom w:val="single" w:sz="4" w:space="0" w:color="auto"/>
              <w:right w:val="single" w:sz="4" w:space="0" w:color="auto"/>
            </w:tcBorders>
            <w:vAlign w:val="bottom"/>
          </w:tcPr>
          <w:p w14:paraId="70911227"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911228"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2520" w:type="dxa"/>
            <w:tcBorders>
              <w:left w:val="nil"/>
              <w:bottom w:val="single" w:sz="4" w:space="0" w:color="auto"/>
              <w:right w:val="nil"/>
            </w:tcBorders>
          </w:tcPr>
          <w:p w14:paraId="70911229"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left w:val="nil"/>
              <w:bottom w:val="single" w:sz="4" w:space="0" w:color="auto"/>
              <w:right w:val="single" w:sz="4" w:space="0" w:color="auto"/>
            </w:tcBorders>
            <w:noWrap/>
            <w:tcMar>
              <w:top w:w="15" w:type="dxa"/>
              <w:left w:w="15" w:type="dxa"/>
              <w:bottom w:w="0" w:type="dxa"/>
              <w:right w:w="15" w:type="dxa"/>
            </w:tcMar>
            <w:vAlign w:val="bottom"/>
          </w:tcPr>
          <w:p w14:paraId="7091122A"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080" w:type="dxa"/>
            <w:tcBorders>
              <w:left w:val="nil"/>
              <w:bottom w:val="single" w:sz="4" w:space="0" w:color="auto"/>
              <w:right w:val="single" w:sz="4" w:space="0" w:color="auto"/>
            </w:tcBorders>
            <w:vAlign w:val="bottom"/>
          </w:tcPr>
          <w:p w14:paraId="7091122B"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900" w:type="dxa"/>
            <w:tcBorders>
              <w:left w:val="nil"/>
              <w:bottom w:val="single" w:sz="4" w:space="0" w:color="auto"/>
              <w:right w:val="single" w:sz="4" w:space="0" w:color="auto"/>
            </w:tcBorders>
            <w:vAlign w:val="bottom"/>
          </w:tcPr>
          <w:p w14:paraId="7091122C"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080" w:type="dxa"/>
            <w:tcBorders>
              <w:left w:val="nil"/>
              <w:bottom w:val="single" w:sz="4" w:space="0" w:color="auto"/>
              <w:right w:val="single" w:sz="4" w:space="0" w:color="auto"/>
            </w:tcBorders>
            <w:vAlign w:val="bottom"/>
          </w:tcPr>
          <w:p w14:paraId="7091122D"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91122E" w14:textId="77777777" w:rsidR="0060074D" w:rsidRPr="002F0D3D" w:rsidRDefault="0060074D" w:rsidP="001F7B0C">
            <w:pPr>
              <w:spacing w:before="20" w:after="20"/>
              <w:ind w:left="0"/>
              <w:jc w:val="center"/>
              <w:rPr>
                <w:rFonts w:ascii="Times New Roman" w:eastAsia="Times New Roman" w:hAnsi="Times New Roman" w:cs="Times New Roman"/>
                <w:sz w:val="20"/>
                <w:szCs w:val="20"/>
                <w:lang w:val="en-GB" w:eastAsia="fr-FR"/>
              </w:rPr>
            </w:pPr>
          </w:p>
        </w:tc>
      </w:tr>
    </w:tbl>
    <w:p w14:paraId="70911230" w14:textId="77777777" w:rsidR="0060074D" w:rsidRPr="002F0D3D" w:rsidRDefault="0060074D" w:rsidP="0060074D">
      <w:pPr>
        <w:ind w:left="0"/>
        <w:rPr>
          <w:rFonts w:ascii="Times New Roman" w:eastAsia="Times New Roman" w:hAnsi="Times New Roman" w:cs="Times New Roman"/>
          <w:b/>
          <w:bCs/>
          <w:sz w:val="20"/>
          <w:szCs w:val="20"/>
          <w:lang w:val="en-GB" w:eastAsia="fr-FR"/>
        </w:rPr>
      </w:pPr>
    </w:p>
    <w:p w14:paraId="70911231" w14:textId="77777777" w:rsidR="0060074D" w:rsidRPr="002F0D3D" w:rsidRDefault="0060074D" w:rsidP="0060074D">
      <w:pPr>
        <w:ind w:left="0"/>
        <w:rPr>
          <w:rFonts w:ascii="Times New Roman" w:eastAsia="Times New Roman" w:hAnsi="Times New Roman" w:cs="Times New Roman"/>
          <w:i/>
          <w:iCs/>
          <w:sz w:val="20"/>
          <w:szCs w:val="20"/>
          <w:lang w:val="en-GB" w:eastAsia="fr-FR"/>
        </w:rPr>
      </w:pPr>
    </w:p>
    <w:p w14:paraId="70911232" w14:textId="77777777" w:rsidR="0060074D" w:rsidRPr="002F0D3D" w:rsidRDefault="0060074D" w:rsidP="0060074D">
      <w:pPr>
        <w:ind w:left="0"/>
        <w:rPr>
          <w:rFonts w:ascii="Times New Roman" w:eastAsia="Times New Roman" w:hAnsi="Times New Roman" w:cs="Times New Roman"/>
          <w:b/>
          <w:bCs/>
          <w:i/>
          <w:iCs/>
          <w:sz w:val="20"/>
          <w:szCs w:val="20"/>
          <w:u w:val="single"/>
          <w:lang w:val="en-GB" w:eastAsia="fr-FR"/>
        </w:rPr>
      </w:pPr>
    </w:p>
    <w:p w14:paraId="70911233" w14:textId="77777777" w:rsidR="0060074D" w:rsidRPr="002F0D3D" w:rsidRDefault="0060074D" w:rsidP="0060074D">
      <w:pPr>
        <w:ind w:left="0"/>
        <w:rPr>
          <w:rFonts w:ascii="Times New Roman" w:eastAsia="Times New Roman" w:hAnsi="Times New Roman" w:cs="Times New Roman"/>
          <w:b/>
          <w:bCs/>
          <w:i/>
          <w:iCs/>
          <w:sz w:val="20"/>
          <w:szCs w:val="20"/>
          <w:u w:val="single"/>
          <w:lang w:val="en-GB" w:eastAsia="fr-FR"/>
        </w:rPr>
        <w:sectPr w:rsidR="0060074D" w:rsidRPr="002F0D3D">
          <w:pgSz w:w="16838" w:h="11906" w:orient="landscape" w:code="9"/>
          <w:pgMar w:top="1418" w:right="2078" w:bottom="1418" w:left="2340" w:header="709" w:footer="709" w:gutter="0"/>
          <w:cols w:space="708"/>
          <w:docGrid w:linePitch="360"/>
        </w:sectPr>
      </w:pPr>
    </w:p>
    <w:p w14:paraId="70911234" w14:textId="77777777" w:rsidR="0060074D" w:rsidRPr="002F0D3D" w:rsidRDefault="0060074D" w:rsidP="0060074D">
      <w:pPr>
        <w:ind w:left="0"/>
        <w:rPr>
          <w:rFonts w:ascii="Times New Roman" w:eastAsia="Times New Roman" w:hAnsi="Times New Roman" w:cs="Times New Roman"/>
          <w:b/>
          <w:bCs/>
          <w:sz w:val="20"/>
          <w:szCs w:val="20"/>
          <w:u w:val="single"/>
          <w:lang w:val="en-GB" w:eastAsia="fr-FR"/>
        </w:rPr>
      </w:pPr>
      <w:r w:rsidRPr="002F0D3D">
        <w:rPr>
          <w:rFonts w:ascii="Times New Roman" w:eastAsia="Times New Roman" w:hAnsi="Times New Roman" w:cs="Times New Roman"/>
          <w:b/>
          <w:bCs/>
          <w:sz w:val="20"/>
          <w:szCs w:val="20"/>
          <w:u w:val="single"/>
          <w:lang w:val="en-GB" w:eastAsia="fr-FR"/>
        </w:rPr>
        <w:lastRenderedPageBreak/>
        <w:t>PART 3: SUMMARY TABULATIONS</w:t>
      </w:r>
    </w:p>
    <w:p w14:paraId="70911235" w14:textId="77777777" w:rsidR="0060074D" w:rsidRPr="002F0D3D" w:rsidRDefault="0060074D" w:rsidP="0060074D">
      <w:pPr>
        <w:numPr>
          <w:ilvl w:val="12"/>
          <w:numId w:val="0"/>
        </w:numPr>
        <w:jc w:val="both"/>
        <w:rPr>
          <w:rFonts w:ascii="Times New Roman" w:eastAsia="Times New Roman" w:hAnsi="Times New Roman" w:cs="Times New Roman"/>
          <w:bCs/>
          <w:i/>
          <w:color w:val="0000FF"/>
          <w:sz w:val="20"/>
          <w:szCs w:val="20"/>
          <w:lang w:val="en-GB" w:eastAsia="fr-FR"/>
        </w:rPr>
      </w:pPr>
      <w:r w:rsidRPr="002F0D3D">
        <w:rPr>
          <w:rFonts w:ascii="Times New Roman" w:eastAsia="Times New Roman" w:hAnsi="Times New Roman" w:cs="Times New Roman"/>
          <w:bCs/>
          <w:i/>
          <w:color w:val="0000FF"/>
          <w:sz w:val="20"/>
          <w:szCs w:val="20"/>
          <w:lang w:val="en-GB" w:eastAsia="fr-FR"/>
        </w:rPr>
        <w:t xml:space="preserve">Summary tabulations of SSAR terms for signs, symptoms and diagnoses across all subjects should be presented to provide an overview of the trial. </w:t>
      </w:r>
    </w:p>
    <w:p w14:paraId="70911236" w14:textId="77777777" w:rsidR="0060074D" w:rsidRPr="002F0D3D" w:rsidRDefault="0060074D" w:rsidP="0060074D">
      <w:pPr>
        <w:numPr>
          <w:ilvl w:val="12"/>
          <w:numId w:val="0"/>
        </w:numPr>
        <w:jc w:val="both"/>
        <w:rPr>
          <w:rFonts w:ascii="Times New Roman" w:eastAsia="Times New Roman" w:hAnsi="Times New Roman" w:cs="Times New Roman"/>
          <w:bCs/>
          <w:i/>
          <w:color w:val="0000FF"/>
          <w:sz w:val="20"/>
          <w:szCs w:val="20"/>
          <w:lang w:val="en-GB" w:eastAsia="fr-FR"/>
        </w:rPr>
      </w:pPr>
    </w:p>
    <w:p w14:paraId="70911237" w14:textId="77777777" w:rsidR="0060074D" w:rsidRPr="002F0D3D" w:rsidRDefault="0060074D" w:rsidP="0060074D">
      <w:pPr>
        <w:numPr>
          <w:ilvl w:val="12"/>
          <w:numId w:val="0"/>
        </w:numPr>
        <w:jc w:val="both"/>
        <w:rPr>
          <w:rFonts w:ascii="Times New Roman" w:eastAsia="Times New Roman" w:hAnsi="Times New Roman" w:cs="Times New Roman"/>
          <w:bCs/>
          <w:i/>
          <w:color w:val="0000FF"/>
          <w:sz w:val="20"/>
          <w:szCs w:val="20"/>
          <w:lang w:val="en-GB" w:eastAsia="fr-FR"/>
        </w:rPr>
      </w:pPr>
      <w:r w:rsidRPr="002F0D3D">
        <w:rPr>
          <w:rFonts w:ascii="Times New Roman" w:eastAsia="Times New Roman" w:hAnsi="Times New Roman" w:cs="Times New Roman"/>
          <w:bCs/>
          <w:i/>
          <w:color w:val="0000FF"/>
          <w:sz w:val="20"/>
          <w:szCs w:val="20"/>
          <w:lang w:val="en-GB" w:eastAsia="fr-FR"/>
        </w:rPr>
        <w:t>When the number of cases is very small a narrative description may be more suitable.</w:t>
      </w:r>
    </w:p>
    <w:p w14:paraId="70911238" w14:textId="77777777" w:rsidR="0060074D" w:rsidRPr="002F0D3D" w:rsidRDefault="0060074D" w:rsidP="0060074D">
      <w:pPr>
        <w:numPr>
          <w:ilvl w:val="12"/>
          <w:numId w:val="0"/>
        </w:numPr>
        <w:rPr>
          <w:rFonts w:ascii="Times New Roman" w:eastAsia="Times New Roman" w:hAnsi="Times New Roman" w:cs="Times New Roman"/>
          <w:i/>
          <w:color w:val="0000FF"/>
          <w:sz w:val="20"/>
          <w:szCs w:val="20"/>
          <w:lang w:val="en-GB" w:eastAsia="fr-FR"/>
        </w:rPr>
      </w:pPr>
    </w:p>
    <w:p w14:paraId="70911239" w14:textId="77777777" w:rsidR="0060074D" w:rsidRPr="002F0D3D" w:rsidRDefault="0060074D" w:rsidP="0060074D">
      <w:pPr>
        <w:numPr>
          <w:ilvl w:val="12"/>
          <w:numId w:val="0"/>
        </w:numPr>
        <w:rPr>
          <w:rFonts w:ascii="Times New Roman" w:eastAsia="Times New Roman" w:hAnsi="Times New Roman" w:cs="Times New Roman"/>
          <w:i/>
          <w:color w:val="0000FF"/>
          <w:sz w:val="20"/>
          <w:szCs w:val="20"/>
          <w:lang w:val="en-GB" w:eastAsia="fr-FR"/>
        </w:rPr>
      </w:pPr>
      <w:r w:rsidRPr="002F0D3D">
        <w:rPr>
          <w:rFonts w:ascii="Times New Roman" w:eastAsia="Times New Roman" w:hAnsi="Times New Roman" w:cs="Times New Roman"/>
          <w:i/>
          <w:color w:val="0000FF"/>
          <w:sz w:val="20"/>
          <w:szCs w:val="20"/>
          <w:lang w:val="en-GB" w:eastAsia="fr-FR"/>
        </w:rPr>
        <w:t>The summary tabulation should specify the number of reports:</w:t>
      </w:r>
    </w:p>
    <w:p w14:paraId="7091123A" w14:textId="77777777" w:rsidR="0060074D" w:rsidRPr="002F0D3D" w:rsidRDefault="0060074D" w:rsidP="0060074D">
      <w:pPr>
        <w:numPr>
          <w:ilvl w:val="12"/>
          <w:numId w:val="0"/>
        </w:numPr>
        <w:rPr>
          <w:rFonts w:ascii="Times New Roman" w:eastAsia="Times New Roman" w:hAnsi="Times New Roman" w:cs="Times New Roman"/>
          <w:i/>
          <w:color w:val="0000FF"/>
          <w:sz w:val="20"/>
          <w:szCs w:val="20"/>
          <w:lang w:val="en-GB" w:eastAsia="fr-FR"/>
        </w:rPr>
      </w:pPr>
    </w:p>
    <w:p w14:paraId="7091123B" w14:textId="77777777" w:rsidR="0060074D" w:rsidRPr="002F0D3D" w:rsidRDefault="0060074D" w:rsidP="0060074D">
      <w:pPr>
        <w:numPr>
          <w:ilvl w:val="0"/>
          <w:numId w:val="45"/>
        </w:numPr>
        <w:tabs>
          <w:tab w:val="left" w:pos="1080"/>
        </w:tabs>
        <w:rPr>
          <w:rFonts w:ascii="Times New Roman" w:eastAsia="Times New Roman" w:hAnsi="Times New Roman" w:cs="Times New Roman"/>
          <w:i/>
          <w:color w:val="0000FF"/>
          <w:sz w:val="20"/>
          <w:szCs w:val="20"/>
          <w:lang w:val="en-GB" w:eastAsia="fr-FR"/>
        </w:rPr>
      </w:pPr>
      <w:r w:rsidRPr="002F0D3D">
        <w:rPr>
          <w:rFonts w:ascii="Times New Roman" w:eastAsia="Times New Roman" w:hAnsi="Times New Roman" w:cs="Times New Roman"/>
          <w:i/>
          <w:color w:val="0000FF"/>
          <w:sz w:val="20"/>
          <w:szCs w:val="20"/>
          <w:lang w:val="en-GB" w:eastAsia="fr-FR"/>
        </w:rPr>
        <w:t>for each body system</w:t>
      </w:r>
    </w:p>
    <w:p w14:paraId="7091123C" w14:textId="77777777" w:rsidR="0060074D" w:rsidRPr="002F0D3D" w:rsidRDefault="0060074D" w:rsidP="0060074D">
      <w:pPr>
        <w:numPr>
          <w:ilvl w:val="0"/>
          <w:numId w:val="45"/>
        </w:numPr>
        <w:tabs>
          <w:tab w:val="left" w:pos="1080"/>
        </w:tabs>
        <w:rPr>
          <w:rFonts w:ascii="Times New Roman" w:eastAsia="Times New Roman" w:hAnsi="Times New Roman" w:cs="Times New Roman"/>
          <w:i/>
          <w:color w:val="0000FF"/>
          <w:sz w:val="20"/>
          <w:szCs w:val="20"/>
          <w:lang w:val="en-GB" w:eastAsia="fr-FR"/>
        </w:rPr>
      </w:pPr>
      <w:r w:rsidRPr="002F0D3D">
        <w:rPr>
          <w:rFonts w:ascii="Times New Roman" w:eastAsia="Times New Roman" w:hAnsi="Times New Roman" w:cs="Times New Roman"/>
          <w:i/>
          <w:color w:val="0000FF"/>
          <w:sz w:val="20"/>
          <w:szCs w:val="20"/>
          <w:lang w:val="en-GB" w:eastAsia="fr-FR"/>
        </w:rPr>
        <w:t>for each AR term</w:t>
      </w:r>
    </w:p>
    <w:p w14:paraId="7091123D" w14:textId="77777777" w:rsidR="0060074D" w:rsidRPr="002F0D3D" w:rsidRDefault="0060074D" w:rsidP="0060074D">
      <w:pPr>
        <w:numPr>
          <w:ilvl w:val="0"/>
          <w:numId w:val="45"/>
        </w:numPr>
        <w:tabs>
          <w:tab w:val="left" w:pos="1080"/>
        </w:tabs>
        <w:rPr>
          <w:rFonts w:ascii="Times New Roman" w:eastAsia="Times New Roman" w:hAnsi="Times New Roman" w:cs="Times New Roman"/>
          <w:i/>
          <w:color w:val="0000FF"/>
          <w:sz w:val="20"/>
          <w:szCs w:val="20"/>
          <w:lang w:val="en-GB" w:eastAsia="fr-FR"/>
        </w:rPr>
      </w:pPr>
      <w:r w:rsidRPr="002F0D3D">
        <w:rPr>
          <w:rFonts w:ascii="Times New Roman" w:eastAsia="Times New Roman" w:hAnsi="Times New Roman" w:cs="Times New Roman"/>
          <w:i/>
          <w:color w:val="0000FF"/>
          <w:sz w:val="20"/>
          <w:szCs w:val="20"/>
          <w:lang w:val="en-GB" w:eastAsia="fr-FR"/>
        </w:rPr>
        <w:t>for each treatment arm (IMP, comparator or placebo, blinded treatment)</w:t>
      </w:r>
    </w:p>
    <w:p w14:paraId="7091123E" w14:textId="77777777" w:rsidR="0060074D" w:rsidRPr="002F0D3D" w:rsidRDefault="0060074D" w:rsidP="0060074D">
      <w:pPr>
        <w:numPr>
          <w:ilvl w:val="0"/>
          <w:numId w:val="45"/>
        </w:numPr>
        <w:tabs>
          <w:tab w:val="left" w:pos="1080"/>
        </w:tabs>
        <w:rPr>
          <w:rFonts w:ascii="Times New Roman" w:eastAsia="Times New Roman" w:hAnsi="Times New Roman" w:cs="Times New Roman"/>
          <w:i/>
          <w:color w:val="0000FF"/>
          <w:sz w:val="20"/>
          <w:szCs w:val="20"/>
          <w:lang w:val="en-GB" w:eastAsia="fr-FR"/>
        </w:rPr>
      </w:pPr>
      <w:r w:rsidRPr="002F0D3D">
        <w:rPr>
          <w:rFonts w:ascii="Times New Roman" w:eastAsia="Times New Roman" w:hAnsi="Times New Roman" w:cs="Times New Roman"/>
          <w:i/>
          <w:color w:val="0000FF"/>
          <w:sz w:val="20"/>
          <w:szCs w:val="20"/>
          <w:lang w:val="en-GB" w:eastAsia="fr-FR"/>
        </w:rPr>
        <w:t>since the beginning of the trial</w:t>
      </w:r>
    </w:p>
    <w:p w14:paraId="7091123F" w14:textId="77777777" w:rsidR="0060074D" w:rsidRPr="002F0D3D" w:rsidRDefault="0060074D" w:rsidP="0060074D">
      <w:pPr>
        <w:ind w:left="0"/>
        <w:rPr>
          <w:rFonts w:ascii="Times New Roman" w:eastAsia="Times New Roman" w:hAnsi="Times New Roman" w:cs="Times New Roman"/>
          <w:i/>
          <w:color w:val="0000FF"/>
          <w:sz w:val="20"/>
          <w:szCs w:val="20"/>
          <w:lang w:val="en-GB" w:eastAsia="fr-FR"/>
        </w:rPr>
      </w:pPr>
    </w:p>
    <w:p w14:paraId="70911240" w14:textId="77777777" w:rsidR="0060074D" w:rsidRPr="002F0D3D" w:rsidRDefault="0060074D" w:rsidP="0060074D">
      <w:pPr>
        <w:ind w:left="0"/>
        <w:rPr>
          <w:rFonts w:ascii="Times New Roman" w:eastAsia="Times New Roman" w:hAnsi="Times New Roman" w:cs="Times New Roman"/>
          <w:i/>
          <w:color w:val="0000FF"/>
          <w:sz w:val="20"/>
          <w:szCs w:val="20"/>
          <w:lang w:val="en-GB" w:eastAsia="fr-FR"/>
        </w:rPr>
      </w:pPr>
      <w:r w:rsidRPr="002F0D3D">
        <w:rPr>
          <w:rFonts w:ascii="Times New Roman" w:eastAsia="Times New Roman" w:hAnsi="Times New Roman" w:cs="Times New Roman"/>
          <w:i/>
          <w:color w:val="0000FF"/>
          <w:sz w:val="20"/>
          <w:szCs w:val="20"/>
          <w:lang w:val="en-GB" w:eastAsia="fr-FR"/>
        </w:rPr>
        <w:t>The SUSARS should be clearly identified.</w:t>
      </w:r>
    </w:p>
    <w:p w14:paraId="70911241" w14:textId="77777777" w:rsidR="0060074D" w:rsidRPr="002F0D3D" w:rsidRDefault="0060074D" w:rsidP="0060074D">
      <w:pPr>
        <w:ind w:left="0"/>
        <w:rPr>
          <w:rFonts w:ascii="Times New Roman" w:eastAsia="Times New Roman" w:hAnsi="Times New Roman" w:cs="Times New Roman"/>
          <w:i/>
          <w:color w:val="0000FF"/>
          <w:sz w:val="20"/>
          <w:szCs w:val="20"/>
          <w:lang w:val="en-GB"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6"/>
        <w:gridCol w:w="2497"/>
        <w:gridCol w:w="1114"/>
        <w:gridCol w:w="1193"/>
        <w:gridCol w:w="1090"/>
        <w:gridCol w:w="1090"/>
      </w:tblGrid>
      <w:tr w:rsidR="0060074D" w:rsidRPr="002F0D3D" w14:paraId="70911246" w14:textId="77777777" w:rsidTr="001F7B0C">
        <w:trPr>
          <w:cantSplit/>
          <w:trHeight w:val="278"/>
        </w:trPr>
        <w:tc>
          <w:tcPr>
            <w:tcW w:w="2226" w:type="dxa"/>
            <w:vMerge w:val="restart"/>
          </w:tcPr>
          <w:p w14:paraId="70911242" w14:textId="77777777" w:rsidR="0060074D" w:rsidRPr="002F0D3D" w:rsidRDefault="0060074D" w:rsidP="001F7B0C">
            <w:pPr>
              <w:ind w:left="0"/>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SYSTEM ORGAN CLASS</w:t>
            </w:r>
          </w:p>
        </w:tc>
        <w:tc>
          <w:tcPr>
            <w:tcW w:w="2497" w:type="dxa"/>
            <w:vMerge w:val="restart"/>
          </w:tcPr>
          <w:p w14:paraId="70911243" w14:textId="77777777" w:rsidR="0060074D" w:rsidRPr="002F0D3D" w:rsidRDefault="0060074D" w:rsidP="001F7B0C">
            <w:pPr>
              <w:ind w:left="0"/>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LOWEST LEVEL TERM</w:t>
            </w:r>
          </w:p>
        </w:tc>
        <w:tc>
          <w:tcPr>
            <w:tcW w:w="2307" w:type="dxa"/>
            <w:gridSpan w:val="2"/>
          </w:tcPr>
          <w:p w14:paraId="70911244" w14:textId="77777777" w:rsidR="0060074D" w:rsidRPr="002F0D3D" w:rsidRDefault="0060074D" w:rsidP="001F7B0C">
            <w:pPr>
              <w:ind w:left="0"/>
              <w:jc w:val="center"/>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IMP N°1</w:t>
            </w:r>
          </w:p>
        </w:tc>
        <w:tc>
          <w:tcPr>
            <w:tcW w:w="2180" w:type="dxa"/>
            <w:gridSpan w:val="2"/>
          </w:tcPr>
          <w:p w14:paraId="70911245" w14:textId="77777777" w:rsidR="0060074D" w:rsidRPr="002F0D3D" w:rsidRDefault="0060074D" w:rsidP="001F7B0C">
            <w:pPr>
              <w:ind w:left="0"/>
              <w:jc w:val="center"/>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PLACEBO</w:t>
            </w:r>
          </w:p>
        </w:tc>
      </w:tr>
      <w:tr w:rsidR="0060074D" w:rsidRPr="002F0D3D" w14:paraId="7091124D" w14:textId="77777777" w:rsidTr="001F7B0C">
        <w:trPr>
          <w:cantSplit/>
          <w:trHeight w:val="277"/>
        </w:trPr>
        <w:tc>
          <w:tcPr>
            <w:tcW w:w="2226" w:type="dxa"/>
            <w:vMerge/>
          </w:tcPr>
          <w:p w14:paraId="70911247" w14:textId="77777777" w:rsidR="0060074D" w:rsidRPr="002F0D3D" w:rsidRDefault="0060074D" w:rsidP="001F7B0C">
            <w:pPr>
              <w:ind w:left="0"/>
              <w:rPr>
                <w:rFonts w:ascii="Times New Roman" w:eastAsia="Times New Roman" w:hAnsi="Times New Roman" w:cs="Times New Roman"/>
                <w:iCs/>
                <w:sz w:val="20"/>
                <w:szCs w:val="20"/>
                <w:lang w:val="en-GB" w:eastAsia="fr-FR"/>
              </w:rPr>
            </w:pPr>
          </w:p>
        </w:tc>
        <w:tc>
          <w:tcPr>
            <w:tcW w:w="2497" w:type="dxa"/>
            <w:vMerge/>
          </w:tcPr>
          <w:p w14:paraId="70911248" w14:textId="77777777" w:rsidR="0060074D" w:rsidRPr="002F0D3D" w:rsidRDefault="0060074D" w:rsidP="001F7B0C">
            <w:pPr>
              <w:ind w:left="0"/>
              <w:rPr>
                <w:rFonts w:ascii="Times New Roman" w:eastAsia="Times New Roman" w:hAnsi="Times New Roman" w:cs="Times New Roman"/>
                <w:iCs/>
                <w:sz w:val="20"/>
                <w:szCs w:val="20"/>
                <w:lang w:val="en-GB" w:eastAsia="fr-FR"/>
              </w:rPr>
            </w:pPr>
          </w:p>
        </w:tc>
        <w:tc>
          <w:tcPr>
            <w:tcW w:w="1114" w:type="dxa"/>
          </w:tcPr>
          <w:p w14:paraId="70911249" w14:textId="77777777" w:rsidR="0060074D" w:rsidRPr="002F0D3D" w:rsidRDefault="0060074D" w:rsidP="001F7B0C">
            <w:pPr>
              <w:ind w:left="0"/>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SAE</w:t>
            </w:r>
          </w:p>
        </w:tc>
        <w:tc>
          <w:tcPr>
            <w:tcW w:w="1193" w:type="dxa"/>
          </w:tcPr>
          <w:p w14:paraId="7091124A" w14:textId="77777777" w:rsidR="0060074D" w:rsidRPr="002F0D3D" w:rsidRDefault="0060074D" w:rsidP="001F7B0C">
            <w:pPr>
              <w:ind w:left="0"/>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SUSAR</w:t>
            </w:r>
          </w:p>
        </w:tc>
        <w:tc>
          <w:tcPr>
            <w:tcW w:w="1090" w:type="dxa"/>
          </w:tcPr>
          <w:p w14:paraId="7091124B" w14:textId="77777777" w:rsidR="0060074D" w:rsidRPr="002F0D3D" w:rsidRDefault="0060074D" w:rsidP="001F7B0C">
            <w:pPr>
              <w:ind w:left="0"/>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SAE</w:t>
            </w:r>
          </w:p>
        </w:tc>
        <w:tc>
          <w:tcPr>
            <w:tcW w:w="1090" w:type="dxa"/>
          </w:tcPr>
          <w:p w14:paraId="7091124C" w14:textId="77777777" w:rsidR="0060074D" w:rsidRPr="002F0D3D" w:rsidRDefault="0060074D" w:rsidP="001F7B0C">
            <w:pPr>
              <w:ind w:left="0"/>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SUSAR</w:t>
            </w:r>
          </w:p>
        </w:tc>
      </w:tr>
      <w:tr w:rsidR="0060074D" w:rsidRPr="002F0D3D" w14:paraId="70911255" w14:textId="77777777" w:rsidTr="001F7B0C">
        <w:trPr>
          <w:cantSplit/>
        </w:trPr>
        <w:tc>
          <w:tcPr>
            <w:tcW w:w="2226" w:type="dxa"/>
          </w:tcPr>
          <w:p w14:paraId="7091124E" w14:textId="77777777" w:rsidR="0060074D" w:rsidRPr="002F0D3D" w:rsidRDefault="0060074D" w:rsidP="001F7B0C">
            <w:pPr>
              <w:ind w:left="0"/>
              <w:rPr>
                <w:rFonts w:ascii="Times New Roman" w:eastAsia="Times New Roman" w:hAnsi="Times New Roman" w:cs="Times New Roman"/>
                <w:iCs/>
                <w:color w:val="3366FF"/>
                <w:sz w:val="20"/>
                <w:szCs w:val="20"/>
                <w:lang w:val="en-GB" w:eastAsia="fr-FR"/>
              </w:rPr>
            </w:pPr>
            <w:r w:rsidRPr="002F0D3D">
              <w:rPr>
                <w:rFonts w:ascii="Times New Roman" w:eastAsia="Times New Roman" w:hAnsi="Times New Roman" w:cs="Times New Roman"/>
                <w:iCs/>
                <w:color w:val="3366FF"/>
                <w:sz w:val="20"/>
                <w:szCs w:val="20"/>
                <w:lang w:val="en-GB" w:eastAsia="fr-FR"/>
              </w:rPr>
              <w:t>Gastrointestinal disorder</w:t>
            </w:r>
          </w:p>
        </w:tc>
        <w:tc>
          <w:tcPr>
            <w:tcW w:w="2497" w:type="dxa"/>
          </w:tcPr>
          <w:p w14:paraId="7091124F" w14:textId="77777777" w:rsidR="0060074D" w:rsidRPr="002F0D3D" w:rsidRDefault="0060074D" w:rsidP="001F7B0C">
            <w:pPr>
              <w:ind w:left="0"/>
              <w:rPr>
                <w:rFonts w:ascii="Times New Roman" w:eastAsia="Times New Roman" w:hAnsi="Times New Roman" w:cs="Times New Roman"/>
                <w:iCs/>
                <w:color w:val="3366FF"/>
                <w:sz w:val="20"/>
                <w:szCs w:val="20"/>
                <w:lang w:val="en-GB" w:eastAsia="fr-FR"/>
              </w:rPr>
            </w:pPr>
            <w:r w:rsidRPr="002F0D3D">
              <w:rPr>
                <w:rFonts w:ascii="Times New Roman" w:eastAsia="Times New Roman" w:hAnsi="Times New Roman" w:cs="Times New Roman"/>
                <w:iCs/>
                <w:color w:val="3366FF"/>
                <w:sz w:val="20"/>
                <w:szCs w:val="20"/>
                <w:lang w:val="en-GB" w:eastAsia="fr-FR"/>
              </w:rPr>
              <w:t>Jejunal perforation*</w:t>
            </w:r>
          </w:p>
          <w:p w14:paraId="70911250" w14:textId="77777777" w:rsidR="0060074D" w:rsidRPr="002F0D3D" w:rsidRDefault="0060074D" w:rsidP="001F7B0C">
            <w:pPr>
              <w:ind w:left="0"/>
              <w:rPr>
                <w:rFonts w:ascii="Times New Roman" w:eastAsia="Times New Roman" w:hAnsi="Times New Roman" w:cs="Times New Roman"/>
                <w:iCs/>
                <w:color w:val="3366FF"/>
                <w:sz w:val="20"/>
                <w:szCs w:val="20"/>
                <w:lang w:val="en-GB" w:eastAsia="fr-FR"/>
              </w:rPr>
            </w:pPr>
            <w:r w:rsidRPr="002F0D3D">
              <w:rPr>
                <w:rFonts w:ascii="Times New Roman" w:eastAsia="Times New Roman" w:hAnsi="Times New Roman" w:cs="Times New Roman"/>
                <w:iCs/>
                <w:color w:val="3366FF"/>
                <w:sz w:val="20"/>
                <w:szCs w:val="20"/>
                <w:lang w:val="en-GB" w:eastAsia="fr-FR"/>
              </w:rPr>
              <w:t>(* means SUSAR)</w:t>
            </w:r>
          </w:p>
        </w:tc>
        <w:tc>
          <w:tcPr>
            <w:tcW w:w="1114" w:type="dxa"/>
          </w:tcPr>
          <w:p w14:paraId="70911251" w14:textId="77777777" w:rsidR="0060074D" w:rsidRPr="002F0D3D" w:rsidRDefault="0060074D" w:rsidP="001F7B0C">
            <w:pPr>
              <w:ind w:left="0"/>
              <w:rPr>
                <w:rFonts w:ascii="Times New Roman" w:eastAsia="Times New Roman" w:hAnsi="Times New Roman" w:cs="Times New Roman"/>
                <w:iCs/>
                <w:color w:val="3366FF"/>
                <w:sz w:val="20"/>
                <w:szCs w:val="20"/>
                <w:lang w:val="en-GB" w:eastAsia="fr-FR"/>
              </w:rPr>
            </w:pPr>
            <w:r w:rsidRPr="002F0D3D">
              <w:rPr>
                <w:rFonts w:ascii="Times New Roman" w:eastAsia="Times New Roman" w:hAnsi="Times New Roman" w:cs="Times New Roman"/>
                <w:iCs/>
                <w:color w:val="3366FF"/>
                <w:sz w:val="20"/>
                <w:szCs w:val="20"/>
                <w:lang w:val="en-GB" w:eastAsia="fr-FR"/>
              </w:rPr>
              <w:t>0</w:t>
            </w:r>
          </w:p>
        </w:tc>
        <w:tc>
          <w:tcPr>
            <w:tcW w:w="1193" w:type="dxa"/>
          </w:tcPr>
          <w:p w14:paraId="70911252" w14:textId="77777777" w:rsidR="0060074D" w:rsidRPr="002F0D3D" w:rsidRDefault="0060074D" w:rsidP="001F7B0C">
            <w:pPr>
              <w:ind w:left="0"/>
              <w:rPr>
                <w:rFonts w:ascii="Times New Roman" w:eastAsia="Times New Roman" w:hAnsi="Times New Roman" w:cs="Times New Roman"/>
                <w:iCs/>
                <w:color w:val="3366FF"/>
                <w:sz w:val="20"/>
                <w:szCs w:val="20"/>
                <w:lang w:val="en-GB" w:eastAsia="fr-FR"/>
              </w:rPr>
            </w:pPr>
            <w:r w:rsidRPr="002F0D3D">
              <w:rPr>
                <w:rFonts w:ascii="Times New Roman" w:eastAsia="Times New Roman" w:hAnsi="Times New Roman" w:cs="Times New Roman"/>
                <w:iCs/>
                <w:color w:val="3366FF"/>
                <w:sz w:val="20"/>
                <w:szCs w:val="20"/>
                <w:lang w:val="en-GB" w:eastAsia="fr-FR"/>
              </w:rPr>
              <w:t>1</w:t>
            </w:r>
          </w:p>
        </w:tc>
        <w:tc>
          <w:tcPr>
            <w:tcW w:w="1090" w:type="dxa"/>
          </w:tcPr>
          <w:p w14:paraId="70911253" w14:textId="77777777" w:rsidR="0060074D" w:rsidRPr="002F0D3D" w:rsidRDefault="0060074D" w:rsidP="001F7B0C">
            <w:pPr>
              <w:ind w:left="0"/>
              <w:rPr>
                <w:rFonts w:ascii="Times New Roman" w:eastAsia="Times New Roman" w:hAnsi="Times New Roman" w:cs="Times New Roman"/>
                <w:iCs/>
                <w:color w:val="3366FF"/>
                <w:sz w:val="20"/>
                <w:szCs w:val="20"/>
                <w:lang w:val="en-GB" w:eastAsia="fr-FR"/>
              </w:rPr>
            </w:pPr>
            <w:r w:rsidRPr="002F0D3D">
              <w:rPr>
                <w:rFonts w:ascii="Times New Roman" w:eastAsia="Times New Roman" w:hAnsi="Times New Roman" w:cs="Times New Roman"/>
                <w:iCs/>
                <w:color w:val="3366FF"/>
                <w:sz w:val="20"/>
                <w:szCs w:val="20"/>
                <w:lang w:val="en-GB" w:eastAsia="fr-FR"/>
              </w:rPr>
              <w:t>0</w:t>
            </w:r>
          </w:p>
        </w:tc>
        <w:tc>
          <w:tcPr>
            <w:tcW w:w="1090" w:type="dxa"/>
          </w:tcPr>
          <w:p w14:paraId="70911254" w14:textId="77777777" w:rsidR="0060074D" w:rsidRPr="002F0D3D" w:rsidRDefault="0060074D" w:rsidP="001F7B0C">
            <w:pPr>
              <w:ind w:left="0"/>
              <w:rPr>
                <w:rFonts w:ascii="Times New Roman" w:eastAsia="Times New Roman" w:hAnsi="Times New Roman" w:cs="Times New Roman"/>
                <w:iCs/>
                <w:color w:val="3366FF"/>
                <w:sz w:val="20"/>
                <w:szCs w:val="20"/>
                <w:lang w:val="en-GB" w:eastAsia="fr-FR"/>
              </w:rPr>
            </w:pPr>
            <w:r w:rsidRPr="002F0D3D">
              <w:rPr>
                <w:rFonts w:ascii="Times New Roman" w:eastAsia="Times New Roman" w:hAnsi="Times New Roman" w:cs="Times New Roman"/>
                <w:iCs/>
                <w:color w:val="3366FF"/>
                <w:sz w:val="20"/>
                <w:szCs w:val="20"/>
                <w:lang w:val="en-GB" w:eastAsia="fr-FR"/>
              </w:rPr>
              <w:t>0</w:t>
            </w:r>
          </w:p>
        </w:tc>
      </w:tr>
      <w:tr w:rsidR="0060074D" w:rsidRPr="002F0D3D" w14:paraId="7091125C" w14:textId="77777777" w:rsidTr="001F7B0C">
        <w:trPr>
          <w:cantSplit/>
        </w:trPr>
        <w:tc>
          <w:tcPr>
            <w:tcW w:w="2226" w:type="dxa"/>
          </w:tcPr>
          <w:p w14:paraId="70911256" w14:textId="77777777" w:rsidR="0060074D" w:rsidRPr="002F0D3D" w:rsidRDefault="0060074D" w:rsidP="001F7B0C">
            <w:pPr>
              <w:ind w:left="0"/>
              <w:rPr>
                <w:rFonts w:ascii="Times New Roman" w:eastAsia="Times New Roman" w:hAnsi="Times New Roman" w:cs="Times New Roman"/>
                <w:b/>
                <w:bCs/>
                <w:iCs/>
                <w:color w:val="3366FF"/>
                <w:sz w:val="20"/>
                <w:szCs w:val="20"/>
                <w:u w:val="single"/>
                <w:lang w:val="en-GB" w:eastAsia="fr-FR"/>
              </w:rPr>
            </w:pPr>
          </w:p>
        </w:tc>
        <w:tc>
          <w:tcPr>
            <w:tcW w:w="2497" w:type="dxa"/>
          </w:tcPr>
          <w:p w14:paraId="70911257" w14:textId="77777777" w:rsidR="0060074D" w:rsidRPr="002F0D3D" w:rsidRDefault="0060074D" w:rsidP="001F7B0C">
            <w:pPr>
              <w:ind w:left="0"/>
              <w:rPr>
                <w:rFonts w:ascii="Times New Roman" w:eastAsia="Times New Roman" w:hAnsi="Times New Roman" w:cs="Times New Roman"/>
                <w:iCs/>
                <w:color w:val="3366FF"/>
                <w:sz w:val="20"/>
                <w:szCs w:val="20"/>
                <w:lang w:val="en-GB" w:eastAsia="fr-FR"/>
              </w:rPr>
            </w:pPr>
            <w:r w:rsidRPr="002F0D3D">
              <w:rPr>
                <w:rFonts w:ascii="Times New Roman" w:eastAsia="Times New Roman" w:hAnsi="Times New Roman" w:cs="Times New Roman"/>
                <w:iCs/>
                <w:color w:val="3366FF"/>
                <w:sz w:val="20"/>
                <w:szCs w:val="20"/>
                <w:lang w:val="en-GB" w:eastAsia="fr-FR"/>
              </w:rPr>
              <w:t>Abdominal pain</w:t>
            </w:r>
          </w:p>
        </w:tc>
        <w:tc>
          <w:tcPr>
            <w:tcW w:w="1114" w:type="dxa"/>
          </w:tcPr>
          <w:p w14:paraId="70911258" w14:textId="77777777" w:rsidR="0060074D" w:rsidRPr="002F0D3D" w:rsidRDefault="0060074D" w:rsidP="001F7B0C">
            <w:pPr>
              <w:ind w:left="0"/>
              <w:rPr>
                <w:rFonts w:ascii="Times New Roman" w:eastAsia="Times New Roman" w:hAnsi="Times New Roman" w:cs="Times New Roman"/>
                <w:iCs/>
                <w:color w:val="3366FF"/>
                <w:sz w:val="20"/>
                <w:szCs w:val="20"/>
                <w:lang w:val="en-GB" w:eastAsia="fr-FR"/>
              </w:rPr>
            </w:pPr>
            <w:r w:rsidRPr="002F0D3D">
              <w:rPr>
                <w:rFonts w:ascii="Times New Roman" w:eastAsia="Times New Roman" w:hAnsi="Times New Roman" w:cs="Times New Roman"/>
                <w:iCs/>
                <w:color w:val="3366FF"/>
                <w:sz w:val="20"/>
                <w:szCs w:val="20"/>
                <w:lang w:val="en-GB" w:eastAsia="fr-FR"/>
              </w:rPr>
              <w:t>3</w:t>
            </w:r>
          </w:p>
        </w:tc>
        <w:tc>
          <w:tcPr>
            <w:tcW w:w="1193" w:type="dxa"/>
          </w:tcPr>
          <w:p w14:paraId="70911259" w14:textId="77777777" w:rsidR="0060074D" w:rsidRPr="002F0D3D" w:rsidRDefault="0060074D" w:rsidP="001F7B0C">
            <w:pPr>
              <w:ind w:left="0"/>
              <w:rPr>
                <w:rFonts w:ascii="Times New Roman" w:eastAsia="Times New Roman" w:hAnsi="Times New Roman" w:cs="Times New Roman"/>
                <w:iCs/>
                <w:color w:val="3366FF"/>
                <w:sz w:val="20"/>
                <w:szCs w:val="20"/>
                <w:lang w:val="en-GB" w:eastAsia="fr-FR"/>
              </w:rPr>
            </w:pPr>
            <w:r w:rsidRPr="002F0D3D">
              <w:rPr>
                <w:rFonts w:ascii="Times New Roman" w:eastAsia="Times New Roman" w:hAnsi="Times New Roman" w:cs="Times New Roman"/>
                <w:iCs/>
                <w:color w:val="3366FF"/>
                <w:sz w:val="20"/>
                <w:szCs w:val="20"/>
                <w:lang w:val="en-GB" w:eastAsia="fr-FR"/>
              </w:rPr>
              <w:t>0</w:t>
            </w:r>
          </w:p>
        </w:tc>
        <w:tc>
          <w:tcPr>
            <w:tcW w:w="1090" w:type="dxa"/>
          </w:tcPr>
          <w:p w14:paraId="7091125A" w14:textId="77777777" w:rsidR="0060074D" w:rsidRPr="002F0D3D" w:rsidRDefault="0060074D" w:rsidP="001F7B0C">
            <w:pPr>
              <w:ind w:left="0"/>
              <w:rPr>
                <w:rFonts w:ascii="Times New Roman" w:eastAsia="Times New Roman" w:hAnsi="Times New Roman" w:cs="Times New Roman"/>
                <w:iCs/>
                <w:color w:val="3366FF"/>
                <w:sz w:val="20"/>
                <w:szCs w:val="20"/>
                <w:lang w:val="en-GB" w:eastAsia="fr-FR"/>
              </w:rPr>
            </w:pPr>
            <w:r w:rsidRPr="002F0D3D">
              <w:rPr>
                <w:rFonts w:ascii="Times New Roman" w:eastAsia="Times New Roman" w:hAnsi="Times New Roman" w:cs="Times New Roman"/>
                <w:iCs/>
                <w:color w:val="3366FF"/>
                <w:sz w:val="20"/>
                <w:szCs w:val="20"/>
                <w:lang w:val="en-GB" w:eastAsia="fr-FR"/>
              </w:rPr>
              <w:t>0</w:t>
            </w:r>
          </w:p>
        </w:tc>
        <w:tc>
          <w:tcPr>
            <w:tcW w:w="1090" w:type="dxa"/>
          </w:tcPr>
          <w:p w14:paraId="7091125B" w14:textId="77777777" w:rsidR="0060074D" w:rsidRPr="002F0D3D" w:rsidRDefault="0060074D" w:rsidP="001F7B0C">
            <w:pPr>
              <w:ind w:left="0"/>
              <w:rPr>
                <w:rFonts w:ascii="Times New Roman" w:eastAsia="Times New Roman" w:hAnsi="Times New Roman" w:cs="Times New Roman"/>
                <w:iCs/>
                <w:color w:val="3366FF"/>
                <w:sz w:val="20"/>
                <w:szCs w:val="20"/>
                <w:lang w:val="en-GB" w:eastAsia="fr-FR"/>
              </w:rPr>
            </w:pPr>
            <w:r w:rsidRPr="002F0D3D">
              <w:rPr>
                <w:rFonts w:ascii="Times New Roman" w:eastAsia="Times New Roman" w:hAnsi="Times New Roman" w:cs="Times New Roman"/>
                <w:iCs/>
                <w:color w:val="3366FF"/>
                <w:sz w:val="20"/>
                <w:szCs w:val="20"/>
                <w:lang w:val="en-GB" w:eastAsia="fr-FR"/>
              </w:rPr>
              <w:t>0</w:t>
            </w:r>
          </w:p>
        </w:tc>
      </w:tr>
      <w:tr w:rsidR="0060074D" w:rsidRPr="002F0D3D" w14:paraId="70911261" w14:textId="77777777" w:rsidTr="001F7B0C">
        <w:tc>
          <w:tcPr>
            <w:tcW w:w="2226" w:type="dxa"/>
          </w:tcPr>
          <w:p w14:paraId="7091125D" w14:textId="77777777" w:rsidR="0060074D" w:rsidRPr="002F0D3D" w:rsidRDefault="0060074D" w:rsidP="001F7B0C">
            <w:pPr>
              <w:ind w:left="0"/>
              <w:jc w:val="center"/>
              <w:rPr>
                <w:rFonts w:ascii="Times New Roman" w:eastAsia="Times New Roman" w:hAnsi="Times New Roman" w:cs="Times New Roman"/>
                <w:b/>
                <w:bCs/>
                <w:iCs/>
                <w:color w:val="3366FF"/>
                <w:sz w:val="20"/>
                <w:szCs w:val="20"/>
                <w:u w:val="single"/>
                <w:lang w:val="en-GB" w:eastAsia="fr-FR"/>
              </w:rPr>
            </w:pPr>
            <w:r w:rsidRPr="002F0D3D">
              <w:rPr>
                <w:rFonts w:ascii="Times New Roman" w:eastAsia="Times New Roman" w:hAnsi="Times New Roman" w:cs="Times New Roman"/>
                <w:b/>
                <w:bCs/>
                <w:iCs/>
                <w:color w:val="3366FF"/>
                <w:sz w:val="20"/>
                <w:szCs w:val="20"/>
                <w:lang w:val="en-GB" w:eastAsia="fr-FR"/>
              </w:rPr>
              <w:t>Gastrointestinal disorder</w:t>
            </w:r>
          </w:p>
        </w:tc>
        <w:tc>
          <w:tcPr>
            <w:tcW w:w="2497" w:type="dxa"/>
          </w:tcPr>
          <w:p w14:paraId="7091125E" w14:textId="77777777" w:rsidR="0060074D" w:rsidRPr="002F0D3D" w:rsidRDefault="0060074D" w:rsidP="001F7B0C">
            <w:pPr>
              <w:ind w:left="0"/>
              <w:jc w:val="center"/>
              <w:rPr>
                <w:rFonts w:ascii="Times New Roman" w:eastAsia="Times New Roman" w:hAnsi="Times New Roman" w:cs="Times New Roman"/>
                <w:b/>
                <w:bCs/>
                <w:iCs/>
                <w:color w:val="3366FF"/>
                <w:sz w:val="20"/>
                <w:szCs w:val="20"/>
                <w:lang w:val="en-GB" w:eastAsia="fr-FR"/>
              </w:rPr>
            </w:pPr>
            <w:r w:rsidRPr="002F0D3D">
              <w:rPr>
                <w:rFonts w:ascii="Times New Roman" w:eastAsia="Times New Roman" w:hAnsi="Times New Roman" w:cs="Times New Roman"/>
                <w:b/>
                <w:bCs/>
                <w:iCs/>
                <w:color w:val="3366FF"/>
                <w:sz w:val="20"/>
                <w:szCs w:val="20"/>
                <w:lang w:val="en-GB" w:eastAsia="fr-FR"/>
              </w:rPr>
              <w:t>SUBTOTAL</w:t>
            </w:r>
          </w:p>
        </w:tc>
        <w:tc>
          <w:tcPr>
            <w:tcW w:w="2307" w:type="dxa"/>
            <w:gridSpan w:val="2"/>
          </w:tcPr>
          <w:p w14:paraId="7091125F" w14:textId="77777777" w:rsidR="0060074D" w:rsidRPr="002F0D3D" w:rsidRDefault="0060074D" w:rsidP="001F7B0C">
            <w:pPr>
              <w:ind w:left="0"/>
              <w:jc w:val="center"/>
              <w:rPr>
                <w:rFonts w:ascii="Times New Roman" w:eastAsia="Times New Roman" w:hAnsi="Times New Roman" w:cs="Times New Roman"/>
                <w:b/>
                <w:bCs/>
                <w:iCs/>
                <w:color w:val="3366FF"/>
                <w:sz w:val="20"/>
                <w:szCs w:val="20"/>
                <w:lang w:val="en-GB" w:eastAsia="fr-FR"/>
              </w:rPr>
            </w:pPr>
            <w:r w:rsidRPr="002F0D3D">
              <w:rPr>
                <w:rFonts w:ascii="Times New Roman" w:eastAsia="Times New Roman" w:hAnsi="Times New Roman" w:cs="Times New Roman"/>
                <w:b/>
                <w:bCs/>
                <w:iCs/>
                <w:color w:val="3366FF"/>
                <w:sz w:val="20"/>
                <w:szCs w:val="20"/>
                <w:lang w:val="en-GB" w:eastAsia="fr-FR"/>
              </w:rPr>
              <w:t>4</w:t>
            </w:r>
          </w:p>
        </w:tc>
        <w:tc>
          <w:tcPr>
            <w:tcW w:w="2180" w:type="dxa"/>
            <w:gridSpan w:val="2"/>
          </w:tcPr>
          <w:p w14:paraId="70911260" w14:textId="77777777" w:rsidR="0060074D" w:rsidRPr="002F0D3D" w:rsidRDefault="0060074D" w:rsidP="001F7B0C">
            <w:pPr>
              <w:ind w:left="0"/>
              <w:jc w:val="center"/>
              <w:rPr>
                <w:rFonts w:ascii="Times New Roman" w:eastAsia="Times New Roman" w:hAnsi="Times New Roman" w:cs="Times New Roman"/>
                <w:b/>
                <w:bCs/>
                <w:iCs/>
                <w:color w:val="3366FF"/>
                <w:sz w:val="20"/>
                <w:szCs w:val="20"/>
                <w:lang w:val="en-GB" w:eastAsia="fr-FR"/>
              </w:rPr>
            </w:pPr>
            <w:r w:rsidRPr="002F0D3D">
              <w:rPr>
                <w:rFonts w:ascii="Times New Roman" w:eastAsia="Times New Roman" w:hAnsi="Times New Roman" w:cs="Times New Roman"/>
                <w:b/>
                <w:bCs/>
                <w:iCs/>
                <w:color w:val="3366FF"/>
                <w:sz w:val="20"/>
                <w:szCs w:val="20"/>
                <w:lang w:val="en-GB" w:eastAsia="fr-FR"/>
              </w:rPr>
              <w:t>0</w:t>
            </w:r>
          </w:p>
        </w:tc>
      </w:tr>
      <w:tr w:rsidR="0060074D" w:rsidRPr="002F0D3D" w14:paraId="70911266" w14:textId="77777777" w:rsidTr="001F7B0C">
        <w:tc>
          <w:tcPr>
            <w:tcW w:w="2226" w:type="dxa"/>
          </w:tcPr>
          <w:p w14:paraId="70911262" w14:textId="77777777" w:rsidR="0060074D" w:rsidRPr="002F0D3D" w:rsidRDefault="0060074D" w:rsidP="001F7B0C">
            <w:pPr>
              <w:ind w:left="0"/>
              <w:rPr>
                <w:rFonts w:ascii="Times New Roman" w:eastAsia="Times New Roman" w:hAnsi="Times New Roman" w:cs="Times New Roman"/>
                <w:b/>
                <w:bCs/>
                <w:iCs/>
                <w:sz w:val="20"/>
                <w:szCs w:val="20"/>
                <w:u w:val="single"/>
                <w:lang w:val="en-GB" w:eastAsia="fr-FR"/>
              </w:rPr>
            </w:pPr>
          </w:p>
        </w:tc>
        <w:tc>
          <w:tcPr>
            <w:tcW w:w="2497" w:type="dxa"/>
          </w:tcPr>
          <w:p w14:paraId="70911263" w14:textId="77777777" w:rsidR="0060074D" w:rsidRPr="002F0D3D" w:rsidRDefault="0060074D" w:rsidP="001F7B0C">
            <w:pPr>
              <w:ind w:left="0"/>
              <w:rPr>
                <w:rFonts w:ascii="Times New Roman" w:eastAsia="Times New Roman" w:hAnsi="Times New Roman" w:cs="Times New Roman"/>
                <w:b/>
                <w:bCs/>
                <w:iCs/>
                <w:sz w:val="20"/>
                <w:szCs w:val="20"/>
                <w:u w:val="single"/>
                <w:lang w:val="en-GB" w:eastAsia="fr-FR"/>
              </w:rPr>
            </w:pPr>
          </w:p>
        </w:tc>
        <w:tc>
          <w:tcPr>
            <w:tcW w:w="2307" w:type="dxa"/>
            <w:gridSpan w:val="2"/>
          </w:tcPr>
          <w:p w14:paraId="70911264" w14:textId="77777777" w:rsidR="0060074D" w:rsidRPr="002F0D3D" w:rsidRDefault="0060074D" w:rsidP="001F7B0C">
            <w:pPr>
              <w:ind w:left="0"/>
              <w:rPr>
                <w:rFonts w:ascii="Times New Roman" w:eastAsia="Times New Roman" w:hAnsi="Times New Roman" w:cs="Times New Roman"/>
                <w:b/>
                <w:bCs/>
                <w:iCs/>
                <w:sz w:val="20"/>
                <w:szCs w:val="20"/>
                <w:u w:val="single"/>
                <w:lang w:val="en-GB" w:eastAsia="fr-FR"/>
              </w:rPr>
            </w:pPr>
          </w:p>
        </w:tc>
        <w:tc>
          <w:tcPr>
            <w:tcW w:w="2180" w:type="dxa"/>
            <w:gridSpan w:val="2"/>
          </w:tcPr>
          <w:p w14:paraId="70911265" w14:textId="77777777" w:rsidR="0060074D" w:rsidRPr="002F0D3D" w:rsidRDefault="0060074D" w:rsidP="001F7B0C">
            <w:pPr>
              <w:ind w:left="0"/>
              <w:rPr>
                <w:rFonts w:ascii="Times New Roman" w:eastAsia="Times New Roman" w:hAnsi="Times New Roman" w:cs="Times New Roman"/>
                <w:b/>
                <w:bCs/>
                <w:iCs/>
                <w:sz w:val="20"/>
                <w:szCs w:val="20"/>
                <w:u w:val="single"/>
                <w:lang w:val="en-GB" w:eastAsia="fr-FR"/>
              </w:rPr>
            </w:pPr>
          </w:p>
        </w:tc>
      </w:tr>
      <w:tr w:rsidR="0060074D" w:rsidRPr="002F0D3D" w14:paraId="7091126B" w14:textId="77777777" w:rsidTr="001F7B0C">
        <w:tc>
          <w:tcPr>
            <w:tcW w:w="2226" w:type="dxa"/>
          </w:tcPr>
          <w:p w14:paraId="70911267" w14:textId="77777777" w:rsidR="0060074D" w:rsidRPr="002F0D3D" w:rsidRDefault="0060074D" w:rsidP="001F7B0C">
            <w:pPr>
              <w:ind w:left="0"/>
              <w:rPr>
                <w:rFonts w:ascii="Times New Roman" w:eastAsia="Times New Roman" w:hAnsi="Times New Roman" w:cs="Times New Roman"/>
                <w:b/>
                <w:bCs/>
                <w:iCs/>
                <w:sz w:val="20"/>
                <w:szCs w:val="20"/>
                <w:u w:val="single"/>
                <w:lang w:val="en-GB" w:eastAsia="fr-FR"/>
              </w:rPr>
            </w:pPr>
          </w:p>
        </w:tc>
        <w:tc>
          <w:tcPr>
            <w:tcW w:w="2497" w:type="dxa"/>
          </w:tcPr>
          <w:p w14:paraId="70911268" w14:textId="77777777" w:rsidR="0060074D" w:rsidRPr="002F0D3D" w:rsidRDefault="0060074D" w:rsidP="001F7B0C">
            <w:pPr>
              <w:ind w:left="0"/>
              <w:rPr>
                <w:rFonts w:ascii="Times New Roman" w:eastAsia="Times New Roman" w:hAnsi="Times New Roman" w:cs="Times New Roman"/>
                <w:b/>
                <w:bCs/>
                <w:iCs/>
                <w:sz w:val="20"/>
                <w:szCs w:val="20"/>
                <w:u w:val="single"/>
                <w:lang w:val="en-GB" w:eastAsia="fr-FR"/>
              </w:rPr>
            </w:pPr>
          </w:p>
        </w:tc>
        <w:tc>
          <w:tcPr>
            <w:tcW w:w="2307" w:type="dxa"/>
            <w:gridSpan w:val="2"/>
          </w:tcPr>
          <w:p w14:paraId="70911269" w14:textId="77777777" w:rsidR="0060074D" w:rsidRPr="002F0D3D" w:rsidRDefault="0060074D" w:rsidP="001F7B0C">
            <w:pPr>
              <w:ind w:left="0"/>
              <w:rPr>
                <w:rFonts w:ascii="Times New Roman" w:eastAsia="Times New Roman" w:hAnsi="Times New Roman" w:cs="Times New Roman"/>
                <w:b/>
                <w:bCs/>
                <w:iCs/>
                <w:sz w:val="20"/>
                <w:szCs w:val="20"/>
                <w:u w:val="single"/>
                <w:lang w:val="en-GB" w:eastAsia="fr-FR"/>
              </w:rPr>
            </w:pPr>
          </w:p>
        </w:tc>
        <w:tc>
          <w:tcPr>
            <w:tcW w:w="2180" w:type="dxa"/>
            <w:gridSpan w:val="2"/>
          </w:tcPr>
          <w:p w14:paraId="7091126A" w14:textId="77777777" w:rsidR="0060074D" w:rsidRPr="002F0D3D" w:rsidRDefault="0060074D" w:rsidP="001F7B0C">
            <w:pPr>
              <w:ind w:left="0"/>
              <w:rPr>
                <w:rFonts w:ascii="Times New Roman" w:eastAsia="Times New Roman" w:hAnsi="Times New Roman" w:cs="Times New Roman"/>
                <w:b/>
                <w:bCs/>
                <w:iCs/>
                <w:sz w:val="20"/>
                <w:szCs w:val="20"/>
                <w:u w:val="single"/>
                <w:lang w:val="en-GB" w:eastAsia="fr-FR"/>
              </w:rPr>
            </w:pPr>
          </w:p>
        </w:tc>
      </w:tr>
    </w:tbl>
    <w:p w14:paraId="7091126C" w14:textId="77777777" w:rsidR="0060074D" w:rsidRPr="002F0D3D" w:rsidRDefault="0060074D" w:rsidP="0060074D">
      <w:pPr>
        <w:ind w:left="0"/>
        <w:rPr>
          <w:rFonts w:ascii="Times New Roman" w:eastAsia="Times New Roman" w:hAnsi="Times New Roman" w:cs="Times New Roman"/>
          <w:b/>
          <w:bCs/>
          <w:iCs/>
          <w:sz w:val="20"/>
          <w:szCs w:val="20"/>
          <w:u w:val="single"/>
          <w:lang w:val="en-GB" w:eastAsia="fr-FR"/>
        </w:rPr>
      </w:pPr>
    </w:p>
    <w:p w14:paraId="7091126D" w14:textId="77777777" w:rsidR="0060074D" w:rsidRPr="002F0D3D" w:rsidRDefault="0060074D" w:rsidP="0060074D">
      <w:pPr>
        <w:numPr>
          <w:ilvl w:val="12"/>
          <w:numId w:val="0"/>
        </w:numPr>
        <w:rPr>
          <w:rFonts w:ascii="Times New Roman" w:eastAsia="Times New Roman" w:hAnsi="Times New Roman" w:cs="Times New Roman"/>
          <w:i/>
          <w:iCs/>
          <w:color w:val="3366FF"/>
          <w:sz w:val="20"/>
          <w:szCs w:val="20"/>
          <w:lang w:val="en-US" w:eastAsia="fr-FR"/>
        </w:rPr>
      </w:pPr>
      <w:r w:rsidRPr="002F0D3D">
        <w:rPr>
          <w:rFonts w:ascii="Times New Roman" w:eastAsia="Times New Roman" w:hAnsi="Times New Roman" w:cs="Times New Roman"/>
          <w:i/>
          <w:iCs/>
          <w:color w:val="3366FF"/>
          <w:sz w:val="20"/>
          <w:szCs w:val="20"/>
          <w:lang w:val="en-US" w:eastAsia="fr-FR"/>
        </w:rPr>
        <w:t>There were no Suspected Serious Adverse Reactions in this trial; therefore no summary tabulation has been compiled.</w:t>
      </w:r>
    </w:p>
    <w:p w14:paraId="7091126E" w14:textId="77777777" w:rsidR="0060074D" w:rsidRPr="002F0D3D" w:rsidRDefault="0060074D" w:rsidP="0060074D">
      <w:pPr>
        <w:ind w:left="0"/>
        <w:rPr>
          <w:rFonts w:ascii="Times New Roman" w:eastAsia="Times New Roman" w:hAnsi="Times New Roman" w:cs="Times New Roman"/>
          <w:b/>
          <w:bCs/>
          <w:iCs/>
          <w:sz w:val="20"/>
          <w:szCs w:val="20"/>
          <w:u w:val="single"/>
          <w:lang w:val="en-GB" w:eastAsia="fr-FR"/>
        </w:rPr>
      </w:pPr>
      <w:r w:rsidRPr="002F0D3D">
        <w:rPr>
          <w:rFonts w:ascii="Times New Roman" w:eastAsia="Times New Roman" w:hAnsi="Times New Roman" w:cs="Times New Roman"/>
          <w:b/>
          <w:bCs/>
          <w:iCs/>
          <w:sz w:val="20"/>
          <w:szCs w:val="20"/>
          <w:u w:val="single"/>
          <w:lang w:val="en-GB" w:eastAsia="fr-FR"/>
        </w:rPr>
        <w:br w:type="page"/>
      </w:r>
      <w:r w:rsidRPr="002F0D3D">
        <w:rPr>
          <w:rFonts w:ascii="Times New Roman" w:eastAsia="Times New Roman" w:hAnsi="Times New Roman" w:cs="Times New Roman"/>
          <w:b/>
          <w:bCs/>
          <w:iCs/>
          <w:sz w:val="20"/>
          <w:szCs w:val="20"/>
          <w:u w:val="single"/>
          <w:lang w:val="en-GB" w:eastAsia="fr-FR"/>
        </w:rPr>
        <w:lastRenderedPageBreak/>
        <w:t>CONCLUSIONS</w:t>
      </w:r>
    </w:p>
    <w:p w14:paraId="7091126F" w14:textId="77777777" w:rsidR="0060074D" w:rsidRPr="002F0D3D" w:rsidRDefault="0060074D" w:rsidP="0060074D">
      <w:pPr>
        <w:ind w:left="0"/>
        <w:rPr>
          <w:rFonts w:ascii="Times New Roman" w:eastAsia="Times New Roman" w:hAnsi="Times New Roman" w:cs="Times New Roman"/>
          <w:b/>
          <w:bCs/>
          <w:iCs/>
          <w:sz w:val="20"/>
          <w:szCs w:val="20"/>
          <w:u w:val="single"/>
          <w:lang w:val="en-GB" w:eastAsia="fr-FR"/>
        </w:rPr>
      </w:pPr>
    </w:p>
    <w:p w14:paraId="70911270" w14:textId="77777777" w:rsidR="0060074D" w:rsidRPr="002F0D3D" w:rsidRDefault="0060074D" w:rsidP="0060074D">
      <w:pPr>
        <w:ind w:left="0"/>
        <w:rPr>
          <w:rFonts w:ascii="Times New Roman" w:eastAsia="Times New Roman" w:hAnsi="Times New Roman" w:cs="Times New Roman"/>
          <w:i/>
          <w:iCs/>
          <w:color w:val="3366FF"/>
          <w:sz w:val="20"/>
          <w:szCs w:val="20"/>
          <w:lang w:val="en-US" w:eastAsia="fr-FR"/>
        </w:rPr>
      </w:pPr>
      <w:r w:rsidRPr="002F0D3D">
        <w:rPr>
          <w:rFonts w:ascii="Times New Roman" w:eastAsia="Times New Roman" w:hAnsi="Times New Roman" w:cs="Times New Roman"/>
          <w:i/>
          <w:iCs/>
          <w:color w:val="3366FF"/>
          <w:sz w:val="20"/>
          <w:szCs w:val="20"/>
          <w:lang w:val="en-US" w:eastAsia="fr-FR"/>
        </w:rPr>
        <w:t>The trial has not yet started to recruit subjects, so there are no safety data to report. There are therefore no line listings or summary tabulation to present.</w:t>
      </w:r>
    </w:p>
    <w:p w14:paraId="70911271" w14:textId="77777777" w:rsidR="0060074D" w:rsidRPr="002F0D3D" w:rsidRDefault="0060074D" w:rsidP="0060074D">
      <w:pPr>
        <w:ind w:left="0"/>
        <w:rPr>
          <w:rFonts w:ascii="Times New Roman" w:eastAsia="Times New Roman" w:hAnsi="Times New Roman" w:cs="Times New Roman"/>
          <w:i/>
          <w:iCs/>
          <w:color w:val="3366FF"/>
          <w:sz w:val="20"/>
          <w:szCs w:val="20"/>
          <w:lang w:val="en-US" w:eastAsia="fr-FR"/>
        </w:rPr>
      </w:pPr>
      <w:r w:rsidRPr="002F0D3D">
        <w:rPr>
          <w:rFonts w:ascii="Times New Roman" w:eastAsia="Times New Roman" w:hAnsi="Times New Roman" w:cs="Times New Roman"/>
          <w:i/>
          <w:iCs/>
          <w:color w:val="3366FF"/>
          <w:sz w:val="20"/>
          <w:szCs w:val="20"/>
          <w:lang w:val="en-US" w:eastAsia="fr-FR"/>
        </w:rPr>
        <w:t>(the ASR must be sent anyway)</w:t>
      </w:r>
    </w:p>
    <w:p w14:paraId="70911272" w14:textId="77777777" w:rsidR="0060074D" w:rsidRPr="002F0D3D" w:rsidRDefault="0060074D" w:rsidP="0060074D">
      <w:pPr>
        <w:ind w:left="0"/>
        <w:rPr>
          <w:rFonts w:ascii="Times New Roman" w:eastAsia="Times New Roman" w:hAnsi="Times New Roman" w:cs="Times New Roman"/>
          <w:i/>
          <w:iCs/>
          <w:color w:val="3366FF"/>
          <w:sz w:val="20"/>
          <w:szCs w:val="20"/>
          <w:lang w:val="en-US" w:eastAsia="fr-FR"/>
        </w:rPr>
      </w:pPr>
    </w:p>
    <w:p w14:paraId="70911273" w14:textId="77777777" w:rsidR="0060074D" w:rsidRPr="002F0D3D" w:rsidRDefault="0060074D" w:rsidP="0060074D">
      <w:pPr>
        <w:ind w:left="0"/>
        <w:rPr>
          <w:rFonts w:ascii="Times New Roman" w:eastAsia="Times New Roman" w:hAnsi="Times New Roman" w:cs="Times New Roman"/>
          <w:i/>
          <w:iCs/>
          <w:color w:val="3366FF"/>
          <w:sz w:val="20"/>
          <w:szCs w:val="20"/>
          <w:lang w:val="en-US" w:eastAsia="fr-FR"/>
        </w:rPr>
      </w:pPr>
    </w:p>
    <w:p w14:paraId="70911274" w14:textId="77777777" w:rsidR="0060074D" w:rsidRPr="002F0D3D" w:rsidRDefault="0060074D" w:rsidP="0060074D">
      <w:pPr>
        <w:ind w:left="0"/>
        <w:rPr>
          <w:rFonts w:ascii="Times New Roman" w:eastAsia="Times New Roman" w:hAnsi="Times New Roman" w:cs="Times New Roman"/>
          <w:b/>
          <w:bCs/>
          <w:iCs/>
          <w:color w:val="3366FF"/>
          <w:sz w:val="20"/>
          <w:szCs w:val="20"/>
          <w:u w:val="single"/>
          <w:lang w:val="en-US" w:eastAsia="fr-FR"/>
        </w:rPr>
      </w:pPr>
      <w:r w:rsidRPr="002F0D3D">
        <w:rPr>
          <w:rFonts w:ascii="Times New Roman" w:eastAsia="Times New Roman" w:hAnsi="Times New Roman" w:cs="Times New Roman"/>
          <w:b/>
          <w:bCs/>
          <w:iCs/>
          <w:color w:val="3366FF"/>
          <w:sz w:val="20"/>
          <w:szCs w:val="20"/>
          <w:u w:val="single"/>
          <w:lang w:val="en-US" w:eastAsia="fr-FR"/>
        </w:rPr>
        <w:t>OR</w:t>
      </w:r>
    </w:p>
    <w:p w14:paraId="70911275" w14:textId="77777777" w:rsidR="0060074D" w:rsidRPr="002F0D3D" w:rsidRDefault="0060074D" w:rsidP="0060074D">
      <w:pPr>
        <w:ind w:left="0"/>
        <w:rPr>
          <w:rFonts w:ascii="Times New Roman" w:eastAsia="Times New Roman" w:hAnsi="Times New Roman" w:cs="Times New Roman"/>
          <w:b/>
          <w:bCs/>
          <w:iCs/>
          <w:color w:val="3366FF"/>
          <w:sz w:val="20"/>
          <w:szCs w:val="20"/>
          <w:u w:val="single"/>
          <w:lang w:val="en-US" w:eastAsia="fr-FR"/>
        </w:rPr>
      </w:pPr>
    </w:p>
    <w:p w14:paraId="70911276"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-This Development Safety Update Report contains/ does not contain new data which modify the security profile of the IMP.</w:t>
      </w:r>
    </w:p>
    <w:p w14:paraId="70911277"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78"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 The overall benefit/risk assessment is / is not modified.</w:t>
      </w:r>
    </w:p>
    <w:p w14:paraId="70911279"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7A"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 The following measures are taken for the safety of the patients:</w:t>
      </w:r>
    </w:p>
    <w:p w14:paraId="7091127B"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7C"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7D"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7E"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 xml:space="preserve"> </w:t>
      </w:r>
    </w:p>
    <w:p w14:paraId="7091127F"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80" w14:textId="77777777" w:rsidR="0060074D" w:rsidRPr="002F0D3D" w:rsidRDefault="0060074D" w:rsidP="0060074D">
      <w:pPr>
        <w:numPr>
          <w:ilvl w:val="0"/>
          <w:numId w:val="41"/>
        </w:numPr>
        <w:tabs>
          <w:tab w:val="num" w:pos="360"/>
          <w:tab w:val="left" w:pos="6120"/>
        </w:tabs>
        <w:ind w:left="0" w:firstLine="0"/>
        <w:rPr>
          <w:rFonts w:ascii="Times New Roman" w:eastAsia="Times New Roman" w:hAnsi="Times New Roman" w:cs="Times New Roman"/>
          <w:iCs/>
          <w:sz w:val="20"/>
          <w:szCs w:val="20"/>
          <w:lang w:val="en-GB" w:eastAsia="fr-FR"/>
        </w:rPr>
      </w:pPr>
    </w:p>
    <w:p w14:paraId="70911281"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82"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83"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84"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85"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86" w14:textId="77777777" w:rsidR="0060074D" w:rsidRPr="002F0D3D" w:rsidRDefault="0060074D" w:rsidP="0060074D">
      <w:pPr>
        <w:tabs>
          <w:tab w:val="left" w:pos="6120"/>
        </w:tabs>
        <w:ind w:left="0"/>
        <w:rPr>
          <w:rFonts w:ascii="Times New Roman" w:eastAsia="Times New Roman" w:hAnsi="Times New Roman" w:cs="Times New Roman"/>
          <w:i/>
          <w:color w:val="0000FF"/>
          <w:sz w:val="20"/>
          <w:szCs w:val="20"/>
          <w:lang w:val="en-GB" w:eastAsia="fr-FR"/>
        </w:rPr>
      </w:pPr>
      <w:r w:rsidRPr="002F0D3D">
        <w:rPr>
          <w:rFonts w:ascii="Times New Roman" w:eastAsia="Times New Roman" w:hAnsi="Times New Roman" w:cs="Times New Roman"/>
          <w:b/>
          <w:bCs/>
          <w:iCs/>
          <w:sz w:val="20"/>
          <w:szCs w:val="20"/>
          <w:lang w:val="en-GB" w:eastAsia="fr-FR"/>
        </w:rPr>
        <w:t xml:space="preserve">This document has been approved by: </w:t>
      </w:r>
      <w:r w:rsidRPr="002F0D3D">
        <w:rPr>
          <w:rFonts w:ascii="Times New Roman" w:eastAsia="Times New Roman" w:hAnsi="Times New Roman" w:cs="Times New Roman"/>
          <w:i/>
          <w:color w:val="0000FF"/>
          <w:sz w:val="20"/>
          <w:szCs w:val="20"/>
          <w:lang w:val="en-GB" w:eastAsia="fr-FR"/>
        </w:rPr>
        <w:t xml:space="preserve">(the sponsor or the sponsor’s designed person) </w:t>
      </w:r>
    </w:p>
    <w:p w14:paraId="70911287"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88"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89"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8A"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8B"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Signature -------------------------------------------------</w:t>
      </w:r>
      <w:r w:rsidRPr="002F0D3D">
        <w:rPr>
          <w:rFonts w:ascii="Times New Roman" w:eastAsia="Times New Roman" w:hAnsi="Times New Roman" w:cs="Times New Roman"/>
          <w:iCs/>
          <w:sz w:val="20"/>
          <w:szCs w:val="20"/>
          <w:lang w:val="en-GB" w:eastAsia="fr-FR"/>
        </w:rPr>
        <w:tab/>
        <w:t>Date:</w:t>
      </w:r>
    </w:p>
    <w:p w14:paraId="7091128C"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8D"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8E" w14:textId="77777777" w:rsidR="0060074D" w:rsidRPr="002F0D3D" w:rsidRDefault="0060074D" w:rsidP="0060074D">
      <w:pPr>
        <w:tabs>
          <w:tab w:val="left" w:pos="6120"/>
        </w:tabs>
        <w:ind w:left="0"/>
        <w:jc w:val="both"/>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Name</w:t>
      </w:r>
    </w:p>
    <w:p w14:paraId="7091128F"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90"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91"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Title</w:t>
      </w:r>
    </w:p>
    <w:p w14:paraId="70911292"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93"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94"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r w:rsidRPr="002F0D3D">
        <w:rPr>
          <w:rFonts w:ascii="Times New Roman" w:eastAsia="Times New Roman" w:hAnsi="Times New Roman" w:cs="Times New Roman"/>
          <w:iCs/>
          <w:sz w:val="20"/>
          <w:szCs w:val="20"/>
          <w:lang w:val="en-GB" w:eastAsia="fr-FR"/>
        </w:rPr>
        <w:t>Department</w:t>
      </w:r>
    </w:p>
    <w:p w14:paraId="70911295"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96"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en-GB" w:eastAsia="fr-FR"/>
        </w:rPr>
      </w:pPr>
    </w:p>
    <w:p w14:paraId="70911297"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fr-FR" w:eastAsia="fr-FR"/>
        </w:rPr>
      </w:pPr>
      <w:r w:rsidRPr="002F0D3D">
        <w:rPr>
          <w:rFonts w:ascii="Times New Roman" w:eastAsia="Times New Roman" w:hAnsi="Times New Roman" w:cs="Times New Roman"/>
          <w:iCs/>
          <w:sz w:val="20"/>
          <w:szCs w:val="20"/>
          <w:lang w:val="fr-FR" w:eastAsia="fr-FR"/>
        </w:rPr>
        <w:t>Address: Cliniques universitaires Saint-Luc</w:t>
      </w:r>
    </w:p>
    <w:p w14:paraId="70911298"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fr-FR" w:eastAsia="fr-FR"/>
        </w:rPr>
      </w:pPr>
      <w:r w:rsidRPr="002F0D3D">
        <w:rPr>
          <w:rFonts w:ascii="Times New Roman" w:eastAsia="Times New Roman" w:hAnsi="Times New Roman" w:cs="Times New Roman"/>
          <w:iCs/>
          <w:sz w:val="20"/>
          <w:szCs w:val="20"/>
          <w:lang w:val="fr-FR" w:eastAsia="fr-FR"/>
        </w:rPr>
        <w:t xml:space="preserve">               10, avenue Hippocrate</w:t>
      </w:r>
    </w:p>
    <w:p w14:paraId="70911299" w14:textId="77777777" w:rsidR="0060074D" w:rsidRPr="002F0D3D" w:rsidRDefault="0060074D" w:rsidP="0060074D">
      <w:pPr>
        <w:tabs>
          <w:tab w:val="left" w:pos="6120"/>
        </w:tabs>
        <w:ind w:left="0"/>
        <w:rPr>
          <w:rFonts w:ascii="Times New Roman" w:eastAsia="Times New Roman" w:hAnsi="Times New Roman" w:cs="Times New Roman"/>
          <w:iCs/>
          <w:sz w:val="20"/>
          <w:szCs w:val="20"/>
          <w:lang w:val="fr-FR" w:eastAsia="fr-FR"/>
        </w:rPr>
      </w:pPr>
      <w:r w:rsidRPr="002F0D3D">
        <w:rPr>
          <w:rFonts w:ascii="Times New Roman" w:eastAsia="Times New Roman" w:hAnsi="Times New Roman" w:cs="Times New Roman"/>
          <w:iCs/>
          <w:sz w:val="20"/>
          <w:szCs w:val="20"/>
          <w:lang w:val="fr-FR" w:eastAsia="fr-FR"/>
        </w:rPr>
        <w:t xml:space="preserve">                B-1200 Bruxelles</w:t>
      </w:r>
    </w:p>
    <w:p w14:paraId="7091129A" w14:textId="77777777" w:rsidR="00014CC3" w:rsidRPr="0060074D" w:rsidRDefault="0060074D" w:rsidP="0060074D">
      <w:pPr>
        <w:spacing w:after="200" w:line="276" w:lineRule="auto"/>
        <w:ind w:left="0"/>
        <w:rPr>
          <w:rFonts w:asciiTheme="majorHAnsi" w:hAnsiTheme="majorHAnsi"/>
          <w:b/>
          <w:smallCaps/>
          <w:color w:val="548DD4" w:themeColor="text2" w:themeTint="99"/>
          <w:sz w:val="28"/>
        </w:rPr>
      </w:pPr>
      <w:permStart w:id="1125989384" w:edGrp="everyone"/>
      <w:r>
        <w:t xml:space="preserve"> </w:t>
      </w:r>
      <w:permEnd w:id="929775340"/>
      <w:permEnd w:id="1125989384"/>
    </w:p>
    <w:sectPr w:rsidR="00014CC3" w:rsidRPr="0060074D" w:rsidSect="00014CC3">
      <w:headerReference w:type="even" r:id="rId20"/>
      <w:headerReference w:type="default" r:id="rId21"/>
      <w:footerReference w:type="even" r:id="rId22"/>
      <w:footerReference w:type="default" r:id="rId23"/>
      <w:headerReference w:type="first" r:id="rId24"/>
      <w:footerReference w:type="first" r:id="rId25"/>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1129F" w14:textId="77777777" w:rsidR="00A61579" w:rsidRDefault="00A61579" w:rsidP="006343B3">
      <w:r>
        <w:separator/>
      </w:r>
    </w:p>
  </w:endnote>
  <w:endnote w:type="continuationSeparator" w:id="0">
    <w:p w14:paraId="709112A0" w14:textId="77777777"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12A7" w14:textId="77777777" w:rsidR="002A6311" w:rsidRDefault="002A631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12A8" w14:textId="77777777" w:rsidR="0060074D" w:rsidRPr="00A776E8" w:rsidRDefault="0060074D" w:rsidP="00466C61">
    <w:pPr>
      <w:pStyle w:val="Pieddepage"/>
      <w:rPr>
        <w:sz w:val="16"/>
      </w:rPr>
    </w:pPr>
    <w:r w:rsidRPr="001A3CC7">
      <w:rPr>
        <w:sz w:val="16"/>
      </w:rPr>
      <w:t>Cliniques Universitaires Saint-Luc</w:t>
    </w:r>
    <w:r w:rsidRPr="001A3CC7">
      <w:rPr>
        <w:b/>
        <w:sz w:val="16"/>
      </w:rPr>
      <w:tab/>
      <w:t xml:space="preserve">SOP valide le jour d’impression : </w:t>
    </w:r>
    <w:r w:rsidRPr="00A776E8">
      <w:rPr>
        <w:rFonts w:cs="Calibri"/>
        <w:b/>
        <w:sz w:val="14"/>
        <w:szCs w:val="20"/>
      </w:rPr>
      <w:fldChar w:fldCharType="begin"/>
    </w:r>
    <w:r w:rsidRPr="00A776E8">
      <w:rPr>
        <w:rFonts w:cs="Calibri"/>
        <w:b/>
        <w:sz w:val="14"/>
        <w:szCs w:val="20"/>
      </w:rPr>
      <w:instrText xml:space="preserve"> PRINTDATE  \@ "dddd d MMMM yyyy"  \* MERGEFORMAT </w:instrText>
    </w:r>
    <w:r w:rsidRPr="00A776E8">
      <w:rPr>
        <w:rFonts w:cs="Calibri"/>
        <w:b/>
        <w:sz w:val="14"/>
        <w:szCs w:val="20"/>
      </w:rPr>
      <w:fldChar w:fldCharType="separate"/>
    </w:r>
    <w:r w:rsidRPr="00A776E8">
      <w:rPr>
        <w:rFonts w:cs="Calibri"/>
        <w:b/>
        <w:noProof/>
        <w:sz w:val="14"/>
        <w:szCs w:val="20"/>
      </w:rPr>
      <w:t>vendredi 14 juillet 2017</w:t>
    </w:r>
    <w:r w:rsidRPr="00A776E8">
      <w:rPr>
        <w:rFonts w:cs="Calibri"/>
        <w:b/>
        <w:sz w:val="14"/>
        <w:szCs w:val="20"/>
      </w:rPr>
      <w:fldChar w:fldCharType="end"/>
    </w:r>
    <w:r w:rsidRPr="00A776E8">
      <w:rPr>
        <w:rFonts w:cs="Calibri"/>
        <w:b/>
        <w:sz w:val="14"/>
        <w:szCs w:val="20"/>
      </w:rPr>
      <w:t> </w:t>
    </w:r>
    <w:r w:rsidRPr="001A3CC7">
      <w:rPr>
        <w:rFonts w:eastAsiaTheme="majorEastAsia" w:cs="Calibri"/>
        <w:sz w:val="14"/>
        <w:szCs w:val="20"/>
      </w:rPr>
      <w:tab/>
    </w:r>
    <w:r w:rsidRPr="00A776E8">
      <w:rPr>
        <w:rFonts w:cs="Calibri"/>
        <w:sz w:val="14"/>
        <w:szCs w:val="20"/>
      </w:rPr>
      <w:t>Page</w:t>
    </w:r>
    <w:r w:rsidRPr="00A776E8">
      <w:rPr>
        <w:rFonts w:cs="Calibri"/>
        <w:b/>
        <w:sz w:val="14"/>
        <w:szCs w:val="20"/>
      </w:rPr>
      <w:t xml:space="preserve"> </w:t>
    </w:r>
    <w:r w:rsidRPr="00A776E8">
      <w:rPr>
        <w:rFonts w:cs="Calibri"/>
        <w:b/>
        <w:sz w:val="14"/>
        <w:szCs w:val="20"/>
      </w:rPr>
      <w:fldChar w:fldCharType="begin"/>
    </w:r>
    <w:r w:rsidRPr="00A776E8">
      <w:rPr>
        <w:rFonts w:cs="Calibri"/>
        <w:b/>
        <w:sz w:val="14"/>
        <w:szCs w:val="20"/>
      </w:rPr>
      <w:instrText xml:space="preserve"> PAGE  \* MERGEFORMAT </w:instrText>
    </w:r>
    <w:r w:rsidRPr="00A776E8">
      <w:rPr>
        <w:rFonts w:cs="Calibri"/>
        <w:b/>
        <w:sz w:val="14"/>
        <w:szCs w:val="20"/>
      </w:rPr>
      <w:fldChar w:fldCharType="separate"/>
    </w:r>
    <w:r w:rsidR="008E0DF5">
      <w:rPr>
        <w:rFonts w:cs="Calibri"/>
        <w:b/>
        <w:noProof/>
        <w:sz w:val="14"/>
        <w:szCs w:val="20"/>
      </w:rPr>
      <w:t>2</w:t>
    </w:r>
    <w:r w:rsidRPr="00A776E8">
      <w:rPr>
        <w:rFonts w:cs="Calibri"/>
        <w:b/>
        <w:sz w:val="14"/>
        <w:szCs w:val="20"/>
      </w:rPr>
      <w:fldChar w:fldCharType="end"/>
    </w:r>
    <w:r w:rsidRPr="00A776E8">
      <w:rPr>
        <w:rFonts w:cs="Calibri"/>
        <w:sz w:val="14"/>
        <w:szCs w:val="20"/>
      </w:rPr>
      <w:t xml:space="preserve"> de </w:t>
    </w:r>
    <w:r w:rsidRPr="00A776E8">
      <w:rPr>
        <w:rFonts w:cs="Calibri"/>
        <w:b/>
        <w:sz w:val="14"/>
        <w:szCs w:val="20"/>
      </w:rPr>
      <w:fldChar w:fldCharType="begin"/>
    </w:r>
    <w:r w:rsidRPr="00A776E8">
      <w:rPr>
        <w:rFonts w:cs="Calibri"/>
        <w:b/>
        <w:sz w:val="14"/>
        <w:szCs w:val="20"/>
      </w:rPr>
      <w:instrText xml:space="preserve"> NUMPAGES  \* MERGEFORMAT </w:instrText>
    </w:r>
    <w:r w:rsidRPr="00A776E8">
      <w:rPr>
        <w:rFonts w:cs="Calibri"/>
        <w:b/>
        <w:sz w:val="14"/>
        <w:szCs w:val="20"/>
      </w:rPr>
      <w:fldChar w:fldCharType="separate"/>
    </w:r>
    <w:r w:rsidR="008E0DF5">
      <w:rPr>
        <w:rFonts w:cs="Calibri"/>
        <w:b/>
        <w:noProof/>
        <w:sz w:val="14"/>
        <w:szCs w:val="20"/>
      </w:rPr>
      <w:t>9</w:t>
    </w:r>
    <w:r w:rsidRPr="00A776E8">
      <w:rPr>
        <w:rFonts w:cs="Calibri"/>
        <w:b/>
        <w:sz w:val="14"/>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12BD" w14:textId="77777777" w:rsidR="0060074D" w:rsidRPr="00A776E8" w:rsidRDefault="0060074D">
    <w:pPr>
      <w:pStyle w:val="Pieddepage"/>
      <w:rPr>
        <w:sz w:val="16"/>
      </w:rPr>
    </w:pPr>
    <w:r w:rsidRPr="001A3CC7">
      <w:rPr>
        <w:sz w:val="16"/>
      </w:rPr>
      <w:t>Cliniques Universitaires Saint-Luc</w:t>
    </w:r>
    <w:r w:rsidRPr="001A3CC7">
      <w:rPr>
        <w:b/>
        <w:sz w:val="16"/>
      </w:rPr>
      <w:tab/>
      <w:t xml:space="preserve">SOP valide le jour d’impression : </w:t>
    </w:r>
    <w:r w:rsidRPr="00A776E8">
      <w:rPr>
        <w:rFonts w:cs="Calibri"/>
        <w:b/>
        <w:sz w:val="14"/>
        <w:szCs w:val="20"/>
      </w:rPr>
      <w:fldChar w:fldCharType="begin"/>
    </w:r>
    <w:r w:rsidRPr="00A776E8">
      <w:rPr>
        <w:rFonts w:cs="Calibri"/>
        <w:b/>
        <w:sz w:val="14"/>
        <w:szCs w:val="20"/>
      </w:rPr>
      <w:instrText xml:space="preserve"> PRINTDATE  \@ "dddd d MMMM yyyy"  \* MERGEFORMAT </w:instrText>
    </w:r>
    <w:r w:rsidRPr="00A776E8">
      <w:rPr>
        <w:rFonts w:cs="Calibri"/>
        <w:b/>
        <w:sz w:val="14"/>
        <w:szCs w:val="20"/>
      </w:rPr>
      <w:fldChar w:fldCharType="separate"/>
    </w:r>
    <w:r w:rsidRPr="00A776E8">
      <w:rPr>
        <w:rFonts w:cs="Calibri"/>
        <w:b/>
        <w:noProof/>
        <w:sz w:val="14"/>
        <w:szCs w:val="20"/>
      </w:rPr>
      <w:t>vendredi 14 juillet 2017</w:t>
    </w:r>
    <w:r w:rsidRPr="00A776E8">
      <w:rPr>
        <w:rFonts w:cs="Calibri"/>
        <w:b/>
        <w:sz w:val="14"/>
        <w:szCs w:val="20"/>
      </w:rPr>
      <w:fldChar w:fldCharType="end"/>
    </w:r>
    <w:r w:rsidRPr="00A776E8">
      <w:rPr>
        <w:rFonts w:cs="Calibri"/>
        <w:b/>
        <w:sz w:val="14"/>
        <w:szCs w:val="20"/>
      </w:rPr>
      <w:t> </w:t>
    </w:r>
    <w:r w:rsidRPr="001A3CC7">
      <w:rPr>
        <w:rFonts w:eastAsiaTheme="majorEastAsia" w:cs="Calibri"/>
        <w:sz w:val="14"/>
        <w:szCs w:val="20"/>
      </w:rPr>
      <w:tab/>
    </w:r>
    <w:r w:rsidRPr="00A776E8">
      <w:rPr>
        <w:rFonts w:cs="Calibri"/>
        <w:sz w:val="14"/>
        <w:szCs w:val="20"/>
      </w:rPr>
      <w:t>Page</w:t>
    </w:r>
    <w:r w:rsidRPr="00A776E8">
      <w:rPr>
        <w:rFonts w:cs="Calibri"/>
        <w:b/>
        <w:sz w:val="14"/>
        <w:szCs w:val="20"/>
      </w:rPr>
      <w:t xml:space="preserve"> </w:t>
    </w:r>
    <w:r w:rsidRPr="00A776E8">
      <w:rPr>
        <w:rFonts w:cs="Calibri"/>
        <w:b/>
        <w:sz w:val="14"/>
        <w:szCs w:val="20"/>
      </w:rPr>
      <w:fldChar w:fldCharType="begin"/>
    </w:r>
    <w:r w:rsidRPr="00A776E8">
      <w:rPr>
        <w:rFonts w:cs="Calibri"/>
        <w:b/>
        <w:sz w:val="14"/>
        <w:szCs w:val="20"/>
      </w:rPr>
      <w:instrText xml:space="preserve"> PAGE  \* MERGEFORMAT </w:instrText>
    </w:r>
    <w:r w:rsidRPr="00A776E8">
      <w:rPr>
        <w:rFonts w:cs="Calibri"/>
        <w:b/>
        <w:sz w:val="14"/>
        <w:szCs w:val="20"/>
      </w:rPr>
      <w:fldChar w:fldCharType="separate"/>
    </w:r>
    <w:r w:rsidR="008E0DF5">
      <w:rPr>
        <w:rFonts w:cs="Calibri"/>
        <w:b/>
        <w:noProof/>
        <w:sz w:val="14"/>
        <w:szCs w:val="20"/>
      </w:rPr>
      <w:t>1</w:t>
    </w:r>
    <w:r w:rsidRPr="00A776E8">
      <w:rPr>
        <w:rFonts w:cs="Calibri"/>
        <w:b/>
        <w:sz w:val="14"/>
        <w:szCs w:val="20"/>
      </w:rPr>
      <w:fldChar w:fldCharType="end"/>
    </w:r>
    <w:r w:rsidRPr="00A776E8">
      <w:rPr>
        <w:rFonts w:cs="Calibri"/>
        <w:sz w:val="14"/>
        <w:szCs w:val="20"/>
      </w:rPr>
      <w:t xml:space="preserve"> de </w:t>
    </w:r>
    <w:r w:rsidRPr="00A776E8">
      <w:rPr>
        <w:rFonts w:cs="Calibri"/>
        <w:b/>
        <w:sz w:val="14"/>
        <w:szCs w:val="20"/>
      </w:rPr>
      <w:fldChar w:fldCharType="begin"/>
    </w:r>
    <w:r w:rsidRPr="00A776E8">
      <w:rPr>
        <w:rFonts w:cs="Calibri"/>
        <w:b/>
        <w:sz w:val="14"/>
        <w:szCs w:val="20"/>
      </w:rPr>
      <w:instrText xml:space="preserve"> NUMPAGES  \* MERGEFORMAT </w:instrText>
    </w:r>
    <w:r w:rsidRPr="00A776E8">
      <w:rPr>
        <w:rFonts w:cs="Calibri"/>
        <w:b/>
        <w:sz w:val="14"/>
        <w:szCs w:val="20"/>
      </w:rPr>
      <w:fldChar w:fldCharType="separate"/>
    </w:r>
    <w:r w:rsidR="008E0DF5">
      <w:rPr>
        <w:rFonts w:cs="Calibri"/>
        <w:b/>
        <w:noProof/>
        <w:sz w:val="14"/>
        <w:szCs w:val="20"/>
      </w:rPr>
      <w:t>9</w:t>
    </w:r>
    <w:r w:rsidRPr="00A776E8">
      <w:rPr>
        <w:rFonts w:cs="Calibri"/>
        <w:b/>
        <w:sz w:val="14"/>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12C4" w14:textId="77777777" w:rsidR="0039263B" w:rsidRDefault="0039263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12C5" w14:textId="77777777" w:rsidR="00014CC3" w:rsidRPr="001A3CC7" w:rsidRDefault="008E0DF5">
    <w:pPr>
      <w:pStyle w:val="Pieddepage"/>
      <w:rPr>
        <w:sz w:val="16"/>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b/>
        <w:sz w:val="16"/>
      </w:rPr>
      <w:t xml:space="preserve">SOP valide le jour d’impression :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PRINTDATE  \@ "dddd d MMMM yyyy"  \* MERGEFORMAT </w:instrText>
    </w:r>
    <w:r w:rsidR="00014CC3"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014CC3" w:rsidRPr="001A3CC7">
      <w:rPr>
        <w:rFonts w:eastAsiaTheme="majorEastAsia" w:cs="Calibri"/>
        <w:b/>
        <w:sz w:val="14"/>
        <w:szCs w:val="20"/>
      </w:rPr>
      <w:fldChar w:fldCharType="end"/>
    </w:r>
    <w:r w:rsidR="00014CC3" w:rsidRPr="001A3CC7">
      <w:rPr>
        <w:rFonts w:eastAsiaTheme="majorEastAsia" w:cs="Calibri"/>
        <w:b/>
        <w:sz w:val="14"/>
        <w:szCs w:val="20"/>
      </w:rPr>
      <w:t> </w:t>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Pr>
        <w:rFonts w:eastAsiaTheme="majorEastAsia" w:cs="Calibri"/>
        <w:b/>
        <w:noProof/>
        <w:sz w:val="14"/>
        <w:szCs w:val="20"/>
      </w:rPr>
      <w:t>9</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Pr>
        <w:rFonts w:eastAsiaTheme="majorEastAsia" w:cs="Calibri"/>
        <w:b/>
        <w:noProof/>
        <w:sz w:val="14"/>
        <w:szCs w:val="20"/>
      </w:rPr>
      <w:t>9</w:t>
    </w:r>
    <w:r w:rsidR="00014CC3" w:rsidRPr="001A3CC7">
      <w:rPr>
        <w:rFonts w:eastAsiaTheme="majorEastAsia" w:cs="Calibri"/>
        <w:b/>
        <w:sz w:val="14"/>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12DA" w14:textId="77777777" w:rsidR="00B0656C" w:rsidRPr="001A3CC7" w:rsidRDefault="008E0DF5" w:rsidP="00B0656C">
    <w:pPr>
      <w:pStyle w:val="Pieddepage"/>
      <w:rPr>
        <w:sz w:val="16"/>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B0656C" w:rsidRPr="001A3CC7">
      <w:rPr>
        <w:b/>
        <w:sz w:val="16"/>
      </w:rPr>
      <w:t xml:space="preserve">SOP valide le jour d’impression :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PRINTDATE  \@ "dddd d MMMM yyyy"  \* MERGEFORMAT </w:instrText>
    </w:r>
    <w:r w:rsidR="00B0656C"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B0656C" w:rsidRPr="001A3CC7">
      <w:rPr>
        <w:rFonts w:eastAsiaTheme="majorEastAsia" w:cs="Calibri"/>
        <w:b/>
        <w:sz w:val="14"/>
        <w:szCs w:val="20"/>
      </w:rPr>
      <w:fldChar w:fldCharType="end"/>
    </w:r>
    <w:r w:rsidR="00B0656C" w:rsidRPr="001A3CC7">
      <w:rPr>
        <w:rFonts w:eastAsiaTheme="majorEastAsia" w:cs="Calibri"/>
        <w:b/>
        <w:sz w:val="14"/>
        <w:szCs w:val="20"/>
      </w:rPr>
      <w:t> </w:t>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8</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9</w:t>
    </w:r>
    <w:r w:rsidR="00B0656C" w:rsidRPr="001A3CC7">
      <w:rPr>
        <w:rFonts w:eastAsiaTheme="majorEastAsia" w:cs="Calibri"/>
        <w:b/>
        <w:sz w:val="1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1129D" w14:textId="77777777" w:rsidR="00A61579" w:rsidRDefault="00A61579" w:rsidP="006343B3">
      <w:r>
        <w:separator/>
      </w:r>
    </w:p>
  </w:footnote>
  <w:footnote w:type="continuationSeparator" w:id="0">
    <w:p w14:paraId="7091129E" w14:textId="77777777" w:rsidR="00A61579" w:rsidRDefault="00A61579" w:rsidP="00634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12A1" w14:textId="77777777" w:rsidR="002A6311" w:rsidRDefault="002A631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473"/>
      <w:gridCol w:w="3071"/>
    </w:tblGrid>
    <w:tr w:rsidR="0060074D" w:rsidRPr="00A776E8" w14:paraId="709112A5" w14:textId="77777777" w:rsidTr="00DE7CC5">
      <w:tc>
        <w:tcPr>
          <w:tcW w:w="1668" w:type="dxa"/>
        </w:tcPr>
        <w:p w14:paraId="709112A2" w14:textId="77777777" w:rsidR="0060074D" w:rsidRPr="00A776E8" w:rsidRDefault="0060074D" w:rsidP="00A776E8">
          <w:pPr>
            <w:pStyle w:val="En-tte"/>
            <w:ind w:right="-533"/>
            <w:rPr>
              <w:rFonts w:asciiTheme="minorHAnsi" w:hAnsiTheme="minorHAnsi" w:cstheme="minorHAnsi"/>
              <w:sz w:val="18"/>
            </w:rPr>
          </w:pPr>
          <w:r w:rsidRPr="00A776E8">
            <w:rPr>
              <w:rStyle w:val="Textedelespacerserv"/>
              <w:rFonts w:asciiTheme="minorHAnsi" w:hAnsiTheme="minorHAnsi" w:cstheme="minorHAnsi"/>
            </w:rPr>
            <w:t>[N° de référence]</w:t>
          </w:r>
        </w:p>
      </w:tc>
      <w:tc>
        <w:tcPr>
          <w:tcW w:w="4473" w:type="dxa"/>
        </w:tcPr>
        <w:p w14:paraId="709112A3" w14:textId="77777777" w:rsidR="0060074D" w:rsidRPr="00A776E8" w:rsidRDefault="0060074D" w:rsidP="00A776E8">
          <w:pPr>
            <w:pStyle w:val="En-tte"/>
            <w:rPr>
              <w:rFonts w:asciiTheme="minorHAnsi" w:hAnsiTheme="minorHAnsi" w:cstheme="minorHAnsi"/>
              <w:sz w:val="18"/>
            </w:rPr>
          </w:pPr>
          <w:r w:rsidRPr="00A776E8">
            <w:rPr>
              <w:rFonts w:asciiTheme="minorHAnsi" w:hAnsiTheme="minorHAnsi" w:cstheme="minorHAnsi"/>
              <w:sz w:val="18"/>
            </w:rPr>
            <w:t>Version 0.1</w:t>
          </w:r>
        </w:p>
      </w:tc>
      <w:tc>
        <w:tcPr>
          <w:tcW w:w="3071" w:type="dxa"/>
        </w:tcPr>
        <w:p w14:paraId="709112A4" w14:textId="77777777" w:rsidR="0060074D" w:rsidRPr="00A776E8" w:rsidRDefault="0060074D" w:rsidP="00A776E8">
          <w:pPr>
            <w:pStyle w:val="En-tte"/>
            <w:jc w:val="right"/>
            <w:rPr>
              <w:rFonts w:asciiTheme="minorHAnsi" w:hAnsiTheme="minorHAnsi" w:cstheme="minorHAnsi"/>
              <w:sz w:val="18"/>
            </w:rPr>
          </w:pPr>
          <w:r w:rsidRPr="00A776E8">
            <w:rPr>
              <w:rFonts w:cs="Calibri"/>
              <w:sz w:val="18"/>
            </w:rPr>
            <w:t>Modèle Development Safety Update Report (DSUR)</w:t>
          </w:r>
        </w:p>
      </w:tc>
    </w:tr>
  </w:tbl>
  <w:p w14:paraId="709112A6" w14:textId="77777777" w:rsidR="0060074D" w:rsidRDefault="0060074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851"/>
      <w:gridCol w:w="1276"/>
      <w:gridCol w:w="1874"/>
    </w:tblGrid>
    <w:tr w:rsidR="0060074D" w:rsidRPr="00A776E8" w14:paraId="709112AD" w14:textId="77777777" w:rsidTr="001F7B0C">
      <w:trPr>
        <w:trHeight w:val="547"/>
      </w:trPr>
      <w:tc>
        <w:tcPr>
          <w:tcW w:w="6062" w:type="dxa"/>
          <w:gridSpan w:val="2"/>
        </w:tcPr>
        <w:p w14:paraId="709112A9" w14:textId="77777777" w:rsidR="0060074D" w:rsidRPr="00670EDC" w:rsidRDefault="0060074D" w:rsidP="001F7B0C">
          <w:pPr>
            <w:pStyle w:val="En-tte"/>
            <w:ind w:left="0"/>
            <w:rPr>
              <w:rFonts w:cs="Calibri"/>
            </w:rPr>
          </w:pPr>
          <w:r w:rsidRPr="00670EDC">
            <w:rPr>
              <w:rFonts w:cs="Calibri"/>
            </w:rPr>
            <w:t>Conduite étude – suivi – Template DSUR</w:t>
          </w:r>
        </w:p>
      </w:tc>
      <w:tc>
        <w:tcPr>
          <w:tcW w:w="3150" w:type="dxa"/>
          <w:gridSpan w:val="2"/>
        </w:tcPr>
        <w:p w14:paraId="709112AA" w14:textId="77777777" w:rsidR="0060074D" w:rsidRPr="00670EDC" w:rsidRDefault="0060074D" w:rsidP="001F7B0C">
          <w:pPr>
            <w:pStyle w:val="En-tte"/>
            <w:jc w:val="right"/>
            <w:rPr>
              <w:rFonts w:cs="Calibri"/>
            </w:rPr>
          </w:pPr>
        </w:p>
        <w:p w14:paraId="709112AB" w14:textId="77777777" w:rsidR="0060074D" w:rsidRPr="00670EDC" w:rsidRDefault="0060074D" w:rsidP="001F7B0C">
          <w:pPr>
            <w:pStyle w:val="En-tte"/>
            <w:jc w:val="right"/>
            <w:rPr>
              <w:rFonts w:cs="Calibri"/>
            </w:rPr>
          </w:pPr>
        </w:p>
        <w:p w14:paraId="709112AC" w14:textId="77777777" w:rsidR="0060074D" w:rsidRPr="00670EDC" w:rsidRDefault="0060074D" w:rsidP="001F7B0C">
          <w:pPr>
            <w:pStyle w:val="En-tte"/>
            <w:rPr>
              <w:rFonts w:cs="Calibri"/>
            </w:rPr>
          </w:pPr>
          <w:r w:rsidRPr="00A776E8">
            <w:rPr>
              <w:rFonts w:cs="Calibri"/>
              <w:noProof/>
              <w:lang w:eastAsia="fr-BE"/>
            </w:rPr>
            <w:drawing>
              <wp:anchor distT="0" distB="0" distL="114300" distR="114300" simplePos="0" relativeHeight="251660288" behindDoc="1" locked="0" layoutInCell="1" allowOverlap="1" wp14:anchorId="709112DB" wp14:editId="709112DC">
                <wp:simplePos x="0" y="0"/>
                <wp:positionH relativeFrom="column">
                  <wp:posOffset>295275</wp:posOffset>
                </wp:positionH>
                <wp:positionV relativeFrom="paragraph">
                  <wp:posOffset>-339725</wp:posOffset>
                </wp:positionV>
                <wp:extent cx="1605280" cy="442595"/>
                <wp:effectExtent l="0" t="0" r="0" b="0"/>
                <wp:wrapTight wrapText="bothSides">
                  <wp:wrapPolygon edited="0">
                    <wp:start x="0" y="0"/>
                    <wp:lineTo x="0" y="20453"/>
                    <wp:lineTo x="21275" y="20453"/>
                    <wp:lineTo x="21275" y="0"/>
                    <wp:lineTo x="0" y="0"/>
                  </wp:wrapPolygon>
                </wp:wrapTight>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0074D" w:rsidRPr="00A776E8" w14:paraId="709112B2" w14:textId="77777777" w:rsidTr="001F7B0C">
      <w:tc>
        <w:tcPr>
          <w:tcW w:w="5211" w:type="dxa"/>
        </w:tcPr>
        <w:p w14:paraId="709112AE" w14:textId="77777777" w:rsidR="0060074D" w:rsidRPr="00670EDC" w:rsidRDefault="0060074D" w:rsidP="001F7B0C">
          <w:pPr>
            <w:pStyle w:val="En-tte"/>
            <w:rPr>
              <w:rFonts w:cs="Calibri"/>
            </w:rPr>
          </w:pPr>
          <w:permStart w:id="1215973582" w:edGrp="everyone" w:colFirst="3" w:colLast="3"/>
          <w:permStart w:id="734474207" w:edGrp="everyone" w:colFirst="2" w:colLast="2"/>
        </w:p>
      </w:tc>
      <w:tc>
        <w:tcPr>
          <w:tcW w:w="2127" w:type="dxa"/>
          <w:gridSpan w:val="2"/>
        </w:tcPr>
        <w:p w14:paraId="709112AF" w14:textId="77777777" w:rsidR="0060074D" w:rsidRPr="00A776E8" w:rsidRDefault="0060074D" w:rsidP="001F7B0C">
          <w:pPr>
            <w:pStyle w:val="En-tte"/>
            <w:rPr>
              <w:rFonts w:cs="Calibri"/>
              <w:b/>
              <w:sz w:val="18"/>
            </w:rPr>
          </w:pPr>
          <w:r w:rsidRPr="00A776E8">
            <w:rPr>
              <w:rFonts w:cs="Calibri"/>
              <w:b/>
              <w:sz w:val="18"/>
            </w:rPr>
            <w:t>N° de référence :</w:t>
          </w:r>
        </w:p>
        <w:p w14:paraId="709112B0" w14:textId="77777777" w:rsidR="0060074D" w:rsidRPr="00A776E8" w:rsidRDefault="0060074D" w:rsidP="001F7B0C">
          <w:pPr>
            <w:pStyle w:val="En-tte"/>
            <w:rPr>
              <w:rFonts w:cs="Calibri"/>
              <w:b/>
              <w:sz w:val="18"/>
            </w:rPr>
          </w:pPr>
        </w:p>
      </w:tc>
      <w:sdt>
        <w:sdtPr>
          <w:rPr>
            <w:rFonts w:cs="Calibri"/>
            <w:color w:val="808080"/>
          </w:rPr>
          <w:alias w:val="N° de référence"/>
          <w:tag w:val="DocRef"/>
          <w:id w:val="2124417877"/>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874" w:type="dxa"/>
            </w:tcPr>
            <w:p w14:paraId="709112B1" w14:textId="3AB676D9" w:rsidR="0060074D" w:rsidRPr="00A776E8" w:rsidRDefault="00F03B8D" w:rsidP="001F7B0C">
              <w:pPr>
                <w:pStyle w:val="En-tte"/>
                <w:ind w:hanging="732"/>
                <w:jc w:val="right"/>
                <w:rPr>
                  <w:rFonts w:cs="Calibri"/>
                </w:rPr>
              </w:pPr>
              <w:r>
                <w:rPr>
                  <w:rFonts w:cs="Calibri"/>
                  <w:color w:val="808080"/>
                </w:rPr>
                <w:t>AAHRPP-FORM-018</w:t>
              </w:r>
            </w:p>
          </w:tc>
        </w:sdtContent>
      </w:sdt>
    </w:tr>
    <w:permEnd w:id="1215973582"/>
    <w:permEnd w:id="734474207"/>
    <w:tr w:rsidR="0060074D" w:rsidRPr="00A776E8" w14:paraId="709112B7" w14:textId="77777777" w:rsidTr="001F7B0C">
      <w:tc>
        <w:tcPr>
          <w:tcW w:w="5211" w:type="dxa"/>
          <w:vMerge w:val="restart"/>
        </w:tcPr>
        <w:p w14:paraId="709112B3" w14:textId="77777777" w:rsidR="0060074D" w:rsidRPr="00A776E8" w:rsidRDefault="0060074D" w:rsidP="001F7B0C">
          <w:pPr>
            <w:pStyle w:val="En-tte"/>
            <w:rPr>
              <w:rFonts w:cs="Calibri"/>
            </w:rPr>
          </w:pPr>
          <w:r w:rsidRPr="00A776E8">
            <w:rPr>
              <w:rFonts w:cs="Calibri"/>
            </w:rPr>
            <w:t>Clinical Trial Center</w:t>
          </w:r>
        </w:p>
      </w:tc>
      <w:tc>
        <w:tcPr>
          <w:tcW w:w="2127" w:type="dxa"/>
          <w:gridSpan w:val="2"/>
        </w:tcPr>
        <w:p w14:paraId="709112B4" w14:textId="77777777" w:rsidR="0060074D" w:rsidRPr="00A776E8" w:rsidRDefault="0060074D" w:rsidP="001F7B0C">
          <w:pPr>
            <w:pStyle w:val="En-tte"/>
            <w:rPr>
              <w:rFonts w:cs="Calibri"/>
              <w:b/>
              <w:sz w:val="18"/>
            </w:rPr>
          </w:pPr>
          <w:r w:rsidRPr="00A776E8">
            <w:rPr>
              <w:rFonts w:cs="Calibri"/>
              <w:b/>
              <w:sz w:val="18"/>
            </w:rPr>
            <w:t>Version :</w:t>
          </w:r>
        </w:p>
        <w:p w14:paraId="709112B5" w14:textId="77777777" w:rsidR="0060074D" w:rsidRPr="00A776E8" w:rsidRDefault="0060074D" w:rsidP="001F7B0C">
          <w:pPr>
            <w:pStyle w:val="En-tte"/>
            <w:rPr>
              <w:rFonts w:cs="Calibri"/>
              <w:b/>
              <w:sz w:val="18"/>
            </w:rPr>
          </w:pPr>
        </w:p>
      </w:tc>
      <w:sdt>
        <w:sdtPr>
          <w:alias w:val="Étiquette"/>
          <w:tag w:val="DLCPolicyLabelValue"/>
          <w:id w:val="-839766674"/>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tc>
            <w:tcPr>
              <w:tcW w:w="1874" w:type="dxa"/>
            </w:tcPr>
            <w:p w14:paraId="709112B6" w14:textId="220E28F0" w:rsidR="0060074D" w:rsidRPr="00A776E8" w:rsidRDefault="008E0DF5" w:rsidP="001F7B0C">
              <w:pPr>
                <w:pStyle w:val="En-tte"/>
                <w:ind w:hanging="307"/>
                <w:jc w:val="right"/>
                <w:rPr>
                  <w:rFonts w:cs="Calibri"/>
                </w:rPr>
              </w:pPr>
              <w:r>
                <w:t>1.0</w:t>
              </w:r>
            </w:p>
          </w:tc>
        </w:sdtContent>
      </w:sdt>
    </w:tr>
    <w:tr w:rsidR="0060074D" w:rsidRPr="00A776E8" w14:paraId="709112BB" w14:textId="77777777" w:rsidTr="001F7B0C">
      <w:tc>
        <w:tcPr>
          <w:tcW w:w="5211" w:type="dxa"/>
          <w:vMerge/>
        </w:tcPr>
        <w:p w14:paraId="709112B8" w14:textId="77777777" w:rsidR="0060074D" w:rsidRPr="00A776E8" w:rsidRDefault="0060074D" w:rsidP="001F7B0C">
          <w:pPr>
            <w:pStyle w:val="En-tte"/>
            <w:rPr>
              <w:rFonts w:cs="Calibri"/>
            </w:rPr>
          </w:pPr>
        </w:p>
      </w:tc>
      <w:tc>
        <w:tcPr>
          <w:tcW w:w="2127" w:type="dxa"/>
          <w:gridSpan w:val="2"/>
        </w:tcPr>
        <w:p w14:paraId="709112B9" w14:textId="77777777" w:rsidR="0060074D" w:rsidRPr="00A776E8" w:rsidRDefault="0060074D" w:rsidP="001F7B0C">
          <w:pPr>
            <w:pStyle w:val="En-tte"/>
            <w:rPr>
              <w:rFonts w:cs="Calibri"/>
              <w:b/>
              <w:sz w:val="18"/>
            </w:rPr>
          </w:pPr>
          <w:r w:rsidRPr="00A776E8">
            <w:rPr>
              <w:rFonts w:cs="Calibri"/>
              <w:b/>
              <w:sz w:val="18"/>
            </w:rPr>
            <w:t>Date d’application :</w:t>
          </w:r>
        </w:p>
      </w:tc>
      <w:sdt>
        <w:sdtPr>
          <w:rPr>
            <w:rFonts w:cs="Calibri"/>
          </w:rPr>
          <w:alias w:val="Date d'application"/>
          <w:tag w:val="Date_x0020_d_x0027_application"/>
          <w:id w:val="-115606904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18-10-04T00:00:00Z">
            <w:dateFormat w:val="dd/MM/yyyy"/>
            <w:lid w:val="fr-BE"/>
            <w:storeMappedDataAs w:val="dateTime"/>
            <w:calendar w:val="gregorian"/>
          </w:date>
        </w:sdtPr>
        <w:sdtEndPr/>
        <w:sdtContent>
          <w:tc>
            <w:tcPr>
              <w:tcW w:w="1874" w:type="dxa"/>
              <w:vAlign w:val="center"/>
            </w:tcPr>
            <w:p w14:paraId="709112BA" w14:textId="3A19FCC2" w:rsidR="0060074D" w:rsidRPr="00A776E8" w:rsidRDefault="008E0DF5" w:rsidP="001F7B0C">
              <w:pPr>
                <w:pStyle w:val="CorpsTableauSOP"/>
                <w:ind w:hanging="284"/>
                <w:jc w:val="right"/>
              </w:pPr>
              <w:r>
                <w:rPr>
                  <w:rFonts w:cs="Calibri"/>
                </w:rPr>
                <w:t>04/10/2018</w:t>
              </w:r>
            </w:p>
          </w:tc>
        </w:sdtContent>
      </w:sdt>
    </w:tr>
  </w:tbl>
  <w:p w14:paraId="709112BC" w14:textId="77777777" w:rsidR="0060074D" w:rsidRDefault="0060074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12BE" w14:textId="77777777" w:rsidR="0039263B" w:rsidRDefault="0039263B">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473"/>
      <w:gridCol w:w="3071"/>
    </w:tblGrid>
    <w:tr w:rsidR="00014CC3" w:rsidRPr="00014CC3" w14:paraId="709112C2" w14:textId="77777777" w:rsidTr="00014CC3">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668" w:type="dxa"/>
            </w:tcPr>
            <w:p w14:paraId="709112BF" w14:textId="0D8C3474" w:rsidR="00014CC3" w:rsidRPr="00014CC3" w:rsidRDefault="00F03B8D" w:rsidP="000873A0">
              <w:pPr>
                <w:pStyle w:val="En-tte"/>
                <w:ind w:right="-533"/>
                <w:rPr>
                  <w:sz w:val="18"/>
                </w:rPr>
              </w:pPr>
              <w:r>
                <w:rPr>
                  <w:sz w:val="18"/>
                </w:rPr>
                <w:t>AAHRPP-FORM-018</w:t>
              </w:r>
            </w:p>
          </w:tc>
        </w:sdtContent>
      </w:sdt>
      <w:tc>
        <w:tcPr>
          <w:tcW w:w="4473" w:type="dxa"/>
        </w:tcPr>
        <w:p w14:paraId="709112C0" w14:textId="3F3983F9" w:rsidR="00014CC3" w:rsidRPr="00014CC3" w:rsidRDefault="00014CC3" w:rsidP="00A9379E">
          <w:pPr>
            <w:pStyle w:val="En-tte"/>
            <w:rPr>
              <w:sz w:val="18"/>
            </w:rPr>
          </w:pPr>
          <w:r w:rsidRPr="00014CC3">
            <w:rPr>
              <w:sz w:val="18"/>
            </w:rPr>
            <w:t xml:space="preserve">Version </w:t>
          </w:r>
          <w:sdt>
            <w:sdtPr>
              <w:rPr>
                <w:sz w:val="18"/>
              </w:rPr>
              <w:alias w:val="Étiquette"/>
              <w:tag w:val="DLCPolicyLabelValue"/>
              <w:id w:val="-105399557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8E0DF5">
                <w:rPr>
                  <w:sz w:val="18"/>
                </w:rPr>
                <w:t>1.0</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14:paraId="709112C1" w14:textId="728970D5" w:rsidR="00014CC3" w:rsidRPr="00014CC3" w:rsidRDefault="00F03B8D" w:rsidP="00014CC3">
              <w:pPr>
                <w:pStyle w:val="En-tte"/>
                <w:jc w:val="right"/>
                <w:rPr>
                  <w:sz w:val="18"/>
                </w:rPr>
              </w:pPr>
              <w:r>
                <w:rPr>
                  <w:sz w:val="18"/>
                </w:rPr>
                <w:t>Conduite étude - suivi - Template DSUR</w:t>
              </w:r>
            </w:p>
          </w:tc>
        </w:sdtContent>
      </w:sdt>
    </w:tr>
  </w:tbl>
  <w:p w14:paraId="709112C3" w14:textId="77777777" w:rsidR="006343B3" w:rsidRDefault="006343B3">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851"/>
      <w:gridCol w:w="1276"/>
      <w:gridCol w:w="1874"/>
    </w:tblGrid>
    <w:tr w:rsidR="00014CC3" w14:paraId="709112CA" w14:textId="77777777" w:rsidTr="000A4FA4">
      <w:trPr>
        <w:trHeight w:val="547"/>
      </w:trPr>
      <w:sdt>
        <w:sdtPr>
          <w:alias w:val="Titre "/>
          <w:tag w:val=""/>
          <w:id w:val="306670793"/>
          <w:dataBinding w:prefixMappings="xmlns:ns0='http://purl.org/dc/elements/1.1/' xmlns:ns1='http://schemas.openxmlformats.org/package/2006/metadata/core-properties' " w:xpath="/ns1:coreProperties[1]/ns0:title[1]" w:storeItemID="{6C3C8BC8-F283-45AE-878A-BAB7291924A1}"/>
          <w:text/>
        </w:sdtPr>
        <w:sdtEndPr/>
        <w:sdtContent>
          <w:tc>
            <w:tcPr>
              <w:tcW w:w="6062" w:type="dxa"/>
              <w:gridSpan w:val="2"/>
            </w:tcPr>
            <w:p w14:paraId="709112C6" w14:textId="1B50B996" w:rsidR="00014CC3" w:rsidRDefault="00F03B8D" w:rsidP="000873A0">
              <w:pPr>
                <w:pStyle w:val="En-tte"/>
              </w:pPr>
              <w:r>
                <w:t>Conduite étude - suivi - Template DSUR</w:t>
              </w:r>
            </w:p>
          </w:tc>
        </w:sdtContent>
      </w:sdt>
      <w:tc>
        <w:tcPr>
          <w:tcW w:w="3150" w:type="dxa"/>
          <w:gridSpan w:val="2"/>
        </w:tcPr>
        <w:p w14:paraId="709112C7" w14:textId="77777777" w:rsidR="000A4FA4" w:rsidRDefault="000A4FA4" w:rsidP="00AB796B">
          <w:pPr>
            <w:pStyle w:val="En-tte"/>
            <w:jc w:val="right"/>
          </w:pPr>
        </w:p>
        <w:p w14:paraId="709112C8" w14:textId="77777777" w:rsidR="00014CC3" w:rsidRDefault="00014CC3" w:rsidP="00AB796B">
          <w:pPr>
            <w:pStyle w:val="En-tte"/>
            <w:jc w:val="right"/>
          </w:pPr>
        </w:p>
        <w:p w14:paraId="709112C9" w14:textId="77777777" w:rsidR="000A4FA4" w:rsidRDefault="000A4FA4" w:rsidP="000A4FA4">
          <w:pPr>
            <w:pStyle w:val="En-tte"/>
          </w:pPr>
          <w:r>
            <w:rPr>
              <w:noProof/>
              <w:lang w:eastAsia="fr-BE"/>
            </w:rPr>
            <w:drawing>
              <wp:anchor distT="0" distB="0" distL="114300" distR="114300" simplePos="0" relativeHeight="251658240" behindDoc="1" locked="0" layoutInCell="1" allowOverlap="1" wp14:anchorId="709112DD" wp14:editId="709112DE">
                <wp:simplePos x="0" y="0"/>
                <wp:positionH relativeFrom="column">
                  <wp:posOffset>295275</wp:posOffset>
                </wp:positionH>
                <wp:positionV relativeFrom="paragraph">
                  <wp:posOffset>-339725</wp:posOffset>
                </wp:positionV>
                <wp:extent cx="1605280" cy="442595"/>
                <wp:effectExtent l="0" t="0" r="0" b="0"/>
                <wp:wrapTight wrapText="bothSides">
                  <wp:wrapPolygon edited="0">
                    <wp:start x="0" y="0"/>
                    <wp:lineTo x="0" y="20453"/>
                    <wp:lineTo x="21275" y="20453"/>
                    <wp:lineTo x="2127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Luc.jpg"/>
                        <pic:cNvPicPr/>
                      </pic:nvPicPr>
                      <pic:blipFill>
                        <a:blip r:embed="rId1">
                          <a:extLst>
                            <a:ext uri="{28A0092B-C50C-407E-A947-70E740481C1C}">
                              <a14:useLocalDpi xmlns:a14="http://schemas.microsoft.com/office/drawing/2010/main" val="0"/>
                            </a:ext>
                          </a:extLst>
                        </a:blip>
                        <a:stretch>
                          <a:fillRect/>
                        </a:stretch>
                      </pic:blipFill>
                      <pic:spPr>
                        <a:xfrm>
                          <a:off x="0" y="0"/>
                          <a:ext cx="1605280" cy="442595"/>
                        </a:xfrm>
                        <a:prstGeom prst="rect">
                          <a:avLst/>
                        </a:prstGeom>
                      </pic:spPr>
                    </pic:pic>
                  </a:graphicData>
                </a:graphic>
                <wp14:sizeRelH relativeFrom="margin">
                  <wp14:pctWidth>0</wp14:pctWidth>
                </wp14:sizeRelH>
                <wp14:sizeRelV relativeFrom="margin">
                  <wp14:pctHeight>0</wp14:pctHeight>
                </wp14:sizeRelV>
              </wp:anchor>
            </w:drawing>
          </w:r>
        </w:p>
      </w:tc>
    </w:tr>
    <w:tr w:rsidR="00014CC3" w14:paraId="709112CF" w14:textId="77777777" w:rsidTr="00D71AC3">
      <w:tc>
        <w:tcPr>
          <w:tcW w:w="5211" w:type="dxa"/>
        </w:tcPr>
        <w:p w14:paraId="709112CB" w14:textId="77777777" w:rsidR="00014CC3" w:rsidRDefault="00014CC3" w:rsidP="00AB796B">
          <w:pPr>
            <w:pStyle w:val="En-tte"/>
          </w:pPr>
          <w:permStart w:id="485970416" w:edGrp="everyone" w:colFirst="3" w:colLast="3"/>
          <w:permStart w:id="1357915954" w:edGrp="everyone" w:colFirst="2" w:colLast="2"/>
        </w:p>
      </w:tc>
      <w:tc>
        <w:tcPr>
          <w:tcW w:w="2127" w:type="dxa"/>
          <w:gridSpan w:val="2"/>
        </w:tcPr>
        <w:p w14:paraId="709112CC" w14:textId="77777777" w:rsidR="00014CC3" w:rsidRDefault="00014CC3" w:rsidP="001A3CC7">
          <w:pPr>
            <w:pStyle w:val="En-tte"/>
            <w:rPr>
              <w:b/>
              <w:sz w:val="18"/>
            </w:rPr>
          </w:pPr>
          <w:r w:rsidRPr="005B0F51">
            <w:rPr>
              <w:b/>
              <w:sz w:val="18"/>
            </w:rPr>
            <w:t>N° de référence :</w:t>
          </w:r>
        </w:p>
        <w:p w14:paraId="709112CD" w14:textId="77777777" w:rsidR="000A4FA4" w:rsidRPr="005B0F51" w:rsidRDefault="000A4FA4" w:rsidP="001A3CC7">
          <w:pPr>
            <w:pStyle w:val="En-tte"/>
            <w:rPr>
              <w:b/>
              <w:sz w:val="18"/>
            </w:rPr>
          </w:pPr>
        </w:p>
      </w:tc>
      <w:sdt>
        <w:sdtPr>
          <w:alias w:val="N° de référence"/>
          <w:tag w:val="DocRef"/>
          <w:id w:val="198049674"/>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874" w:type="dxa"/>
            </w:tcPr>
            <w:p w14:paraId="709112CE" w14:textId="60AB5169" w:rsidR="00014CC3" w:rsidRDefault="00F03B8D" w:rsidP="000873A0">
              <w:pPr>
                <w:pStyle w:val="En-tte"/>
                <w:ind w:hanging="732"/>
                <w:jc w:val="right"/>
              </w:pPr>
              <w:r>
                <w:t>AAHRPP-FORM-018</w:t>
              </w:r>
            </w:p>
          </w:tc>
        </w:sdtContent>
      </w:sdt>
    </w:tr>
    <w:tr w:rsidR="00014CC3" w14:paraId="709112D4" w14:textId="77777777" w:rsidTr="00D71AC3">
      <w:permEnd w:id="1357915954" w:displacedByCustomXml="next"/>
      <w:permEnd w:id="485970416" w:displacedByCustomXml="next"/>
      <w:sdt>
        <w:sdtPr>
          <w:alias w:val="Departement"/>
          <w:tag w:val="Departement"/>
          <w:id w:val="184179535"/>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artement[1]" w:storeItemID="{3DFB5159-1033-4837-AFA3-C78928F0047A}"/>
          <w:dropDownList w:lastValue="47">
            <w:listItem w:value="[Departement]"/>
          </w:dropDownList>
        </w:sdtPr>
        <w:sdtEndPr/>
        <w:sdtContent>
          <w:tc>
            <w:tcPr>
              <w:tcW w:w="5211" w:type="dxa"/>
              <w:vMerge w:val="restart"/>
            </w:tcPr>
            <w:p w14:paraId="709112D0" w14:textId="2F913E0D" w:rsidR="00014CC3" w:rsidRDefault="008E0DF5" w:rsidP="00AB796B">
              <w:pPr>
                <w:pStyle w:val="En-tte"/>
              </w:pPr>
              <w:r>
                <w:t>Clinical Trial Center</w:t>
              </w:r>
            </w:p>
          </w:tc>
        </w:sdtContent>
      </w:sdt>
      <w:tc>
        <w:tcPr>
          <w:tcW w:w="2127" w:type="dxa"/>
          <w:gridSpan w:val="2"/>
        </w:tcPr>
        <w:p w14:paraId="709112D1" w14:textId="77777777" w:rsidR="00014CC3" w:rsidRDefault="00014CC3" w:rsidP="001A3CC7">
          <w:pPr>
            <w:pStyle w:val="En-tte"/>
            <w:rPr>
              <w:b/>
              <w:sz w:val="18"/>
            </w:rPr>
          </w:pPr>
          <w:r w:rsidRPr="005B0F51">
            <w:rPr>
              <w:b/>
              <w:sz w:val="18"/>
            </w:rPr>
            <w:t>Version :</w:t>
          </w:r>
        </w:p>
        <w:p w14:paraId="709112D2" w14:textId="77777777" w:rsidR="000A4FA4" w:rsidRPr="005B0F51" w:rsidRDefault="000A4FA4" w:rsidP="001A3CC7">
          <w:pPr>
            <w:pStyle w:val="En-tte"/>
            <w:rPr>
              <w:b/>
              <w:sz w:val="18"/>
            </w:rPr>
          </w:pPr>
        </w:p>
      </w:tc>
      <w:sdt>
        <w:sdtPr>
          <w:alias w:val="Étiquette"/>
          <w:tag w:val="DLCPolicyLabelValue"/>
          <w:id w:val="2030764476"/>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tc>
            <w:tcPr>
              <w:tcW w:w="1874" w:type="dxa"/>
            </w:tcPr>
            <w:p w14:paraId="709112D3" w14:textId="4278544B" w:rsidR="00014CC3" w:rsidRDefault="008E0DF5" w:rsidP="000873A0">
              <w:pPr>
                <w:pStyle w:val="En-tte"/>
                <w:ind w:hanging="307"/>
                <w:jc w:val="right"/>
              </w:pPr>
              <w:r>
                <w:t>1.0</w:t>
              </w:r>
            </w:p>
          </w:tc>
        </w:sdtContent>
      </w:sdt>
    </w:tr>
    <w:tr w:rsidR="00014CC3" w14:paraId="709112D8" w14:textId="77777777" w:rsidTr="00D71AC3">
      <w:tc>
        <w:tcPr>
          <w:tcW w:w="5211" w:type="dxa"/>
          <w:vMerge/>
        </w:tcPr>
        <w:p w14:paraId="709112D5" w14:textId="77777777" w:rsidR="00014CC3" w:rsidRDefault="00014CC3" w:rsidP="00AB796B">
          <w:pPr>
            <w:pStyle w:val="En-tte"/>
          </w:pPr>
        </w:p>
      </w:tc>
      <w:tc>
        <w:tcPr>
          <w:tcW w:w="2127" w:type="dxa"/>
          <w:gridSpan w:val="2"/>
        </w:tcPr>
        <w:p w14:paraId="709112D6" w14:textId="77777777" w:rsidR="000A4FA4" w:rsidRPr="005B0F51" w:rsidRDefault="00014CC3" w:rsidP="001A3CC7">
          <w:pPr>
            <w:pStyle w:val="En-tte"/>
            <w:rPr>
              <w:b/>
              <w:sz w:val="18"/>
            </w:rPr>
          </w:pPr>
          <w:r w:rsidRPr="005B0F51">
            <w:rPr>
              <w:b/>
              <w:sz w:val="18"/>
            </w:rPr>
            <w:t>Date d’application :</w:t>
          </w:r>
        </w:p>
      </w:tc>
      <w:sdt>
        <w:sdtPr>
          <w:rPr>
            <w:rFonts w:cs="Calibri"/>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18-10-04T00:00:00Z">
            <w:dateFormat w:val="dd/MM/yyyy"/>
            <w:lid w:val="fr-BE"/>
            <w:storeMappedDataAs w:val="dateTime"/>
            <w:calendar w:val="gregorian"/>
          </w:date>
        </w:sdtPr>
        <w:sdtEndPr/>
        <w:sdtContent>
          <w:tc>
            <w:tcPr>
              <w:tcW w:w="1874" w:type="dxa"/>
              <w:vAlign w:val="center"/>
            </w:tcPr>
            <w:p w14:paraId="709112D7" w14:textId="0283FBF9" w:rsidR="00014CC3" w:rsidRPr="00502069" w:rsidRDefault="008E0DF5" w:rsidP="000873A0">
              <w:pPr>
                <w:pStyle w:val="CorpsTableauSOP"/>
                <w:ind w:hanging="284"/>
                <w:jc w:val="right"/>
                <w:rPr>
                  <w:rFonts w:cs="Calibri"/>
                </w:rPr>
              </w:pPr>
              <w:r>
                <w:rPr>
                  <w:rFonts w:cs="Calibri"/>
                </w:rPr>
                <w:t>04/10/2018</w:t>
              </w:r>
            </w:p>
          </w:tc>
        </w:sdtContent>
      </w:sdt>
    </w:tr>
  </w:tbl>
  <w:p w14:paraId="709112D9" w14:textId="77777777" w:rsidR="00014CC3" w:rsidRDefault="00014CC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0A01BC"/>
    <w:lvl w:ilvl="0">
      <w:numFmt w:val="decimal"/>
      <w:lvlText w:val="*"/>
      <w:lvlJc w:val="left"/>
    </w:lvl>
  </w:abstractNum>
  <w:abstractNum w:abstractNumId="1">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A3A1143"/>
    <w:multiLevelType w:val="multilevel"/>
    <w:tmpl w:val="745A464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4B902A60"/>
    <w:multiLevelType w:val="hybridMultilevel"/>
    <w:tmpl w:val="C4080F2A"/>
    <w:lvl w:ilvl="0" w:tplc="6AC2073C">
      <w:start w:val="1"/>
      <w:numFmt w:val="bullet"/>
      <w:lvlText w:val=""/>
      <w:lvlJc w:val="left"/>
      <w:pPr>
        <w:tabs>
          <w:tab w:val="num" w:pos="1418"/>
        </w:tabs>
        <w:ind w:left="141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60B41C62"/>
    <w:multiLevelType w:val="hybridMultilevel"/>
    <w:tmpl w:val="28FCD6BC"/>
    <w:lvl w:ilvl="0" w:tplc="2524623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3"/>
  </w:num>
  <w:num w:numId="2">
    <w:abstractNumId w:val="3"/>
  </w:num>
  <w:num w:numId="3">
    <w:abstractNumId w:val="10"/>
  </w:num>
  <w:num w:numId="4">
    <w:abstractNumId w:val="5"/>
  </w:num>
  <w:num w:numId="5">
    <w:abstractNumId w:val="3"/>
  </w:num>
  <w:num w:numId="6">
    <w:abstractNumId w:val="6"/>
  </w:num>
  <w:num w:numId="7">
    <w:abstractNumId w:val="1"/>
  </w:num>
  <w:num w:numId="8">
    <w:abstractNumId w:val="10"/>
  </w:num>
  <w:num w:numId="9">
    <w:abstractNumId w:val="5"/>
  </w:num>
  <w:num w:numId="10">
    <w:abstractNumId w:val="4"/>
  </w:num>
  <w:num w:numId="11">
    <w:abstractNumId w:val="8"/>
  </w:num>
  <w:num w:numId="12">
    <w:abstractNumId w:val="13"/>
  </w:num>
  <w:num w:numId="13">
    <w:abstractNumId w:val="3"/>
  </w:num>
  <w:num w:numId="14">
    <w:abstractNumId w:val="4"/>
  </w:num>
  <w:num w:numId="15">
    <w:abstractNumId w:val="8"/>
  </w:num>
  <w:num w:numId="16">
    <w:abstractNumId w:val="13"/>
  </w:num>
  <w:num w:numId="17">
    <w:abstractNumId w:val="3"/>
  </w:num>
  <w:num w:numId="18">
    <w:abstractNumId w:val="4"/>
  </w:num>
  <w:num w:numId="19">
    <w:abstractNumId w:val="13"/>
  </w:num>
  <w:num w:numId="20">
    <w:abstractNumId w:val="9"/>
  </w:num>
  <w:num w:numId="21">
    <w:abstractNumId w:val="14"/>
  </w:num>
  <w:num w:numId="22">
    <w:abstractNumId w:val="14"/>
  </w:num>
  <w:num w:numId="23">
    <w:abstractNumId w:val="14"/>
  </w:num>
  <w:num w:numId="24">
    <w:abstractNumId w:val="9"/>
  </w:num>
  <w:num w:numId="25">
    <w:abstractNumId w:val="14"/>
  </w:num>
  <w:num w:numId="26">
    <w:abstractNumId w:val="14"/>
  </w:num>
  <w:num w:numId="27">
    <w:abstractNumId w:val="14"/>
  </w:num>
  <w:num w:numId="28">
    <w:abstractNumId w:val="9"/>
  </w:num>
  <w:num w:numId="29">
    <w:abstractNumId w:val="14"/>
  </w:num>
  <w:num w:numId="30">
    <w:abstractNumId w:val="14"/>
  </w:num>
  <w:num w:numId="31">
    <w:abstractNumId w:val="14"/>
  </w:num>
  <w:num w:numId="32">
    <w:abstractNumId w:val="9"/>
  </w:num>
  <w:num w:numId="33">
    <w:abstractNumId w:val="14"/>
  </w:num>
  <w:num w:numId="34">
    <w:abstractNumId w:val="14"/>
  </w:num>
  <w:num w:numId="35">
    <w:abstractNumId w:val="14"/>
  </w:num>
  <w:num w:numId="36">
    <w:abstractNumId w:val="9"/>
  </w:num>
  <w:num w:numId="37">
    <w:abstractNumId w:val="14"/>
  </w:num>
  <w:num w:numId="38">
    <w:abstractNumId w:val="14"/>
  </w:num>
  <w:num w:numId="39">
    <w:abstractNumId w:val="14"/>
  </w:num>
  <w:num w:numId="40">
    <w:abstractNumId w:val="15"/>
  </w:num>
  <w:num w:numId="41">
    <w:abstractNumId w:val="12"/>
  </w:num>
  <w:num w:numId="42">
    <w:abstractNumId w:val="11"/>
  </w:num>
  <w:num w:numId="43">
    <w:abstractNumId w:val="7"/>
  </w:num>
  <w:num w:numId="44">
    <w:abstractNumId w:val="2"/>
  </w:num>
  <w:num w:numId="45">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CA"/>
    <w:rsid w:val="0000581F"/>
    <w:rsid w:val="00014CC3"/>
    <w:rsid w:val="00067120"/>
    <w:rsid w:val="000873A0"/>
    <w:rsid w:val="000A4FA4"/>
    <w:rsid w:val="000E747F"/>
    <w:rsid w:val="000F69E6"/>
    <w:rsid w:val="001065DA"/>
    <w:rsid w:val="001663E1"/>
    <w:rsid w:val="001A3CC7"/>
    <w:rsid w:val="001A4E47"/>
    <w:rsid w:val="001A6B7F"/>
    <w:rsid w:val="001B1E37"/>
    <w:rsid w:val="001E3F4A"/>
    <w:rsid w:val="002A6311"/>
    <w:rsid w:val="002B56D8"/>
    <w:rsid w:val="002C1825"/>
    <w:rsid w:val="002C5DDB"/>
    <w:rsid w:val="0030269B"/>
    <w:rsid w:val="0039263B"/>
    <w:rsid w:val="003F0A1E"/>
    <w:rsid w:val="0044159E"/>
    <w:rsid w:val="0045499C"/>
    <w:rsid w:val="00467ED5"/>
    <w:rsid w:val="00474D3A"/>
    <w:rsid w:val="00507F4F"/>
    <w:rsid w:val="00581E10"/>
    <w:rsid w:val="005967C2"/>
    <w:rsid w:val="005B0F51"/>
    <w:rsid w:val="0060074D"/>
    <w:rsid w:val="006343B3"/>
    <w:rsid w:val="00730503"/>
    <w:rsid w:val="007472BF"/>
    <w:rsid w:val="007566C0"/>
    <w:rsid w:val="00764692"/>
    <w:rsid w:val="007B4C46"/>
    <w:rsid w:val="007E095B"/>
    <w:rsid w:val="00871669"/>
    <w:rsid w:val="00895569"/>
    <w:rsid w:val="008D020A"/>
    <w:rsid w:val="008E0DF5"/>
    <w:rsid w:val="008F20CF"/>
    <w:rsid w:val="00907776"/>
    <w:rsid w:val="00927667"/>
    <w:rsid w:val="009362CA"/>
    <w:rsid w:val="009977E1"/>
    <w:rsid w:val="00A61579"/>
    <w:rsid w:val="00A9379E"/>
    <w:rsid w:val="00AD0402"/>
    <w:rsid w:val="00B034BD"/>
    <w:rsid w:val="00B0656C"/>
    <w:rsid w:val="00B36E33"/>
    <w:rsid w:val="00C46186"/>
    <w:rsid w:val="00C57F3D"/>
    <w:rsid w:val="00D6575A"/>
    <w:rsid w:val="00D71AC3"/>
    <w:rsid w:val="00D952FD"/>
    <w:rsid w:val="00DF09C6"/>
    <w:rsid w:val="00E33E7D"/>
    <w:rsid w:val="00F03B8D"/>
    <w:rsid w:val="00FC032E"/>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14:docId w14:val="7091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1">
    <w:name w:val="Light List Accent 1"/>
    <w:basedOn w:val="TableauNormal"/>
    <w:uiPriority w:val="61"/>
    <w:rsid w:val="006343B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table" w:customStyle="1" w:styleId="Grilledutableau1">
    <w:name w:val="Grille du tableau1"/>
    <w:basedOn w:val="TableauNormal"/>
    <w:next w:val="Grilledutableau"/>
    <w:uiPriority w:val="59"/>
    <w:rsid w:val="0060074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1">
    <w:name w:val="Light List Accent 1"/>
    <w:basedOn w:val="TableauNormal"/>
    <w:uiPriority w:val="61"/>
    <w:rsid w:val="006343B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table" w:customStyle="1" w:styleId="Grilledutableau1">
    <w:name w:val="Grille du tableau1"/>
    <w:basedOn w:val="TableauNormal"/>
    <w:next w:val="Grilledutableau"/>
    <w:uiPriority w:val="59"/>
    <w:rsid w:val="0060074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AAHRPP-FORM-018</DocRef>
    <HiddenVersion xmlns="e33cef0b-1299-449a-8c9b-9377b704d689" xsi:nil="true"/>
    <Date_x0020_de_x0020_revision xmlns="80eed50f-45b9-4b44-a9f0-cf999f8ca4ad">2020-07-03T22:00:00+00:00</Date_x0020_de_x0020_revision>
    <Date_x0020_d_x0027_application xmlns="1513a309-1cca-4c63-bf5d-9114afb0e718">2018-10-03T22:00:00+00:00</Date_x0020_d_x0027_application>
    <Authors xmlns="80eed50f-45b9-4b44-a9f0-cf999f8ca4ad">
      <UserInfo>
        <DisplayName>i:0#.w|stluc\vd0270</DisplayName>
        <AccountId>761</AccountId>
        <AccountType/>
      </UserInfo>
    </Authors>
    <Date_x0020_d_x0027_expiration xmlns="1513a309-1cca-4c63-bf5d-9114afb0e718">2020-10-03T22:00:00+00:00</Date_x0020_d_x0027_expiration>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VAN OPHEM Dominique</ResponsableApprobation>
    <_dlc_ExpireDateSaved xmlns="http://schemas.microsoft.com/sharepoint/v3" xsi:nil="true"/>
    <_dlc_ExpireDate xmlns="http://schemas.microsoft.com/sharepoint/v3">2020-07-04T22:00:00+00:00</_dlc_ExpireDate>
    <Dept xmlns="de4ee292-a203-47ce-b1c7-763c471c96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6" ma:contentTypeDescription="" ma:contentTypeScope="" ma:versionID="f72e1a28d4861987359a2e81fc556a91">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1854b3d62ae1b17e7422334771a8e87"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purl.org/dc/terms/"/>
    <ds:schemaRef ds:uri="1513a309-1cca-4c63-bf5d-9114afb0e718"/>
    <ds:schemaRef ds:uri="http://www.w3.org/XML/1998/namespace"/>
    <ds:schemaRef ds:uri="http://schemas.microsoft.com/office/2006/metadata/properties"/>
    <ds:schemaRef ds:uri="http://schemas.microsoft.com/office/2006/documentManagement/types"/>
    <ds:schemaRef ds:uri="e33cef0b-1299-449a-8c9b-9377b704d689"/>
    <ds:schemaRef ds:uri="http://schemas.openxmlformats.org/package/2006/metadata/core-properties"/>
    <ds:schemaRef ds:uri="http://schemas.microsoft.com/office/infopath/2007/PartnerControls"/>
    <ds:schemaRef ds:uri="http://purl.org/dc/elements/1.1/"/>
    <ds:schemaRef ds:uri="http://purl.org/dc/dcmitype/"/>
    <ds:schemaRef ds:uri="de4ee292-a203-47ce-b1c7-763c471c966e"/>
    <ds:schemaRef ds:uri="80eed50f-45b9-4b44-a9f0-cf999f8ca4ad"/>
    <ds:schemaRef ds:uri="http://schemas.microsoft.com/sharepoint/v3"/>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0B6C8DDF-75F6-47B6-A475-41AB958DC02B}">
  <ds:schemaRefs>
    <ds:schemaRef ds:uri="office.server.policy"/>
  </ds:schemaRefs>
</ds:datastoreItem>
</file>

<file path=customXml/itemProps5.xml><?xml version="1.0" encoding="utf-8"?>
<ds:datastoreItem xmlns:ds="http://schemas.openxmlformats.org/officeDocument/2006/customXml" ds:itemID="{F5A41F7C-2C98-41E6-A95A-43B090D6B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14B936-0829-4188-895E-C9198DA7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1287</Words>
  <Characters>7080</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Conduite étude - suivi - Template DSUR</vt:lpstr>
    </vt:vector>
  </TitlesOfParts>
  <Company>Cliniques Universitaires Saint-Luc</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Conduite étude - suivi - Template DSUR</dc:title>
  <dc:creator>RUBIN WINKLER Edith Maria</dc:creator>
  <cp:lastModifiedBy>CARLIER Aurélie</cp:lastModifiedBy>
  <cp:revision>2</cp:revision>
  <cp:lastPrinted>2017-07-14T08:32:00Z</cp:lastPrinted>
  <dcterms:created xsi:type="dcterms:W3CDTF">2019-12-12T09:31:00Z</dcterms:created>
  <dcterms:modified xsi:type="dcterms:W3CDTF">2019-12-12T09:31:00Z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4415f8b3-ad00-4c61-a46c-5fa154870621,6;4415f8b3-ad00-4c61-a46c-5fa154870621,6;4415f8b3-ad00-4c61-a46c-5fa154870621,6;4415f8b3-ad00-4c61-a46c-5fa154870621,6;</vt:lpwstr>
  </property>
</Properties>
</file>